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E0303" w14:textId="77777777" w:rsidR="00F3137D" w:rsidRPr="00F3137D" w:rsidRDefault="00F3137D" w:rsidP="00F3137D">
      <w:pPr>
        <w:spacing w:line="276" w:lineRule="auto"/>
        <w:ind w:left="5387"/>
        <w:jc w:val="center"/>
        <w:rPr>
          <w:rFonts w:eastAsia="Calibri"/>
          <w:sz w:val="28"/>
          <w:szCs w:val="28"/>
          <w:lang w:eastAsia="en-US"/>
        </w:rPr>
      </w:pPr>
      <w:r w:rsidRPr="00F3137D">
        <w:rPr>
          <w:rFonts w:eastAsia="Calibri"/>
          <w:sz w:val="28"/>
          <w:szCs w:val="28"/>
          <w:lang w:eastAsia="en-US"/>
        </w:rPr>
        <w:t>Утверждено</w:t>
      </w:r>
    </w:p>
    <w:p w14:paraId="6AC65D42" w14:textId="2FEA42BD" w:rsidR="00F3137D" w:rsidRPr="00F3137D" w:rsidRDefault="00F3137D" w:rsidP="00F3137D">
      <w:pPr>
        <w:spacing w:line="276" w:lineRule="auto"/>
        <w:ind w:left="5387"/>
        <w:jc w:val="center"/>
        <w:rPr>
          <w:rFonts w:eastAsia="Calibri"/>
          <w:sz w:val="28"/>
          <w:szCs w:val="28"/>
          <w:lang w:eastAsia="en-US"/>
        </w:rPr>
      </w:pPr>
      <w:r w:rsidRPr="00F3137D">
        <w:rPr>
          <w:rFonts w:eastAsia="Calibri"/>
          <w:sz w:val="28"/>
          <w:szCs w:val="28"/>
          <w:lang w:eastAsia="en-US"/>
        </w:rPr>
        <w:t>приказом директора ГОАУСОН «Полярнинский КЦСОН»</w:t>
      </w:r>
    </w:p>
    <w:p w14:paraId="56F49EA4" w14:textId="45A0CCA8" w:rsidR="00F3137D" w:rsidRPr="00F3137D" w:rsidRDefault="00F3137D" w:rsidP="00F3137D">
      <w:pPr>
        <w:spacing w:line="276" w:lineRule="auto"/>
        <w:ind w:left="5387"/>
        <w:jc w:val="center"/>
        <w:rPr>
          <w:rFonts w:eastAsia="Calibri"/>
          <w:sz w:val="28"/>
          <w:szCs w:val="28"/>
          <w:lang w:eastAsia="en-US"/>
        </w:rPr>
      </w:pPr>
      <w:r w:rsidRPr="00F3137D">
        <w:rPr>
          <w:rFonts w:eastAsia="Calibri"/>
          <w:sz w:val="28"/>
          <w:szCs w:val="28"/>
          <w:lang w:eastAsia="en-US"/>
        </w:rPr>
        <w:t xml:space="preserve">от 09.01.2023г. № </w:t>
      </w:r>
      <w:r>
        <w:rPr>
          <w:rFonts w:eastAsia="Calibri"/>
          <w:sz w:val="28"/>
          <w:szCs w:val="28"/>
          <w:lang w:eastAsia="en-US"/>
        </w:rPr>
        <w:t>1 -</w:t>
      </w:r>
      <w:r w:rsidRPr="00F3137D">
        <w:rPr>
          <w:rFonts w:eastAsia="Calibri"/>
          <w:sz w:val="28"/>
          <w:szCs w:val="28"/>
          <w:lang w:eastAsia="en-US"/>
        </w:rPr>
        <w:t xml:space="preserve"> о.д.</w:t>
      </w:r>
    </w:p>
    <w:p w14:paraId="539F973E" w14:textId="77777777" w:rsidR="00E5444E" w:rsidRDefault="00E5444E" w:rsidP="00E5444E">
      <w:pPr>
        <w:pStyle w:val="Default"/>
        <w:jc w:val="center"/>
      </w:pPr>
    </w:p>
    <w:p w14:paraId="2C7A0D00" w14:textId="77777777" w:rsidR="00E5444E" w:rsidRPr="00E5444E" w:rsidRDefault="00E5444E" w:rsidP="00E5444E">
      <w:pPr>
        <w:keepNext/>
        <w:jc w:val="center"/>
        <w:outlineLvl w:val="0"/>
        <w:rPr>
          <w:b/>
          <w:bCs/>
          <w:sz w:val="28"/>
          <w:szCs w:val="28"/>
        </w:rPr>
      </w:pPr>
      <w:r w:rsidRPr="00E5444E">
        <w:rPr>
          <w:b/>
          <w:bCs/>
          <w:sz w:val="28"/>
          <w:szCs w:val="28"/>
        </w:rPr>
        <w:t>Положение</w:t>
      </w:r>
    </w:p>
    <w:p w14:paraId="61518CEB" w14:textId="26204299" w:rsidR="00E5444E" w:rsidRPr="00E5444E" w:rsidRDefault="00E5444E" w:rsidP="00E5444E">
      <w:pPr>
        <w:jc w:val="center"/>
        <w:rPr>
          <w:b/>
          <w:bCs/>
          <w:sz w:val="28"/>
          <w:szCs w:val="28"/>
        </w:rPr>
      </w:pPr>
      <w:r w:rsidRPr="00E5444E">
        <w:rPr>
          <w:b/>
          <w:bCs/>
          <w:sz w:val="28"/>
          <w:szCs w:val="28"/>
        </w:rPr>
        <w:t xml:space="preserve">Об организации </w:t>
      </w:r>
      <w:r w:rsidR="00F3137D">
        <w:rPr>
          <w:b/>
          <w:bCs/>
          <w:sz w:val="28"/>
          <w:szCs w:val="28"/>
        </w:rPr>
        <w:t>социального</w:t>
      </w:r>
      <w:r w:rsidRPr="00E5444E">
        <w:rPr>
          <w:b/>
          <w:bCs/>
          <w:sz w:val="28"/>
          <w:szCs w:val="28"/>
        </w:rPr>
        <w:t xml:space="preserve"> обслуживания </w:t>
      </w:r>
      <w:r w:rsidR="00F3137D">
        <w:rPr>
          <w:b/>
          <w:bCs/>
          <w:sz w:val="28"/>
          <w:szCs w:val="28"/>
        </w:rPr>
        <w:t xml:space="preserve">на дому </w:t>
      </w:r>
      <w:bookmarkStart w:id="0" w:name="_Hlk126337434"/>
      <w:r w:rsidRPr="00E5444E">
        <w:rPr>
          <w:b/>
          <w:bCs/>
          <w:sz w:val="28"/>
          <w:szCs w:val="28"/>
        </w:rPr>
        <w:t xml:space="preserve">граждан </w:t>
      </w:r>
      <w:r w:rsidR="00F3137D">
        <w:rPr>
          <w:b/>
          <w:bCs/>
          <w:sz w:val="28"/>
          <w:szCs w:val="28"/>
        </w:rPr>
        <w:t xml:space="preserve">пожилого возраста и инвалидов </w:t>
      </w:r>
      <w:bookmarkEnd w:id="0"/>
      <w:r w:rsidRPr="00E5444E">
        <w:rPr>
          <w:b/>
          <w:bCs/>
          <w:sz w:val="28"/>
          <w:szCs w:val="28"/>
        </w:rPr>
        <w:t>в ГОАУСОН «Полярнинский КЦСОН»</w:t>
      </w:r>
    </w:p>
    <w:p w14:paraId="1097FDFF" w14:textId="77777777" w:rsidR="00E5444E" w:rsidRPr="00E5444E" w:rsidRDefault="00E5444E" w:rsidP="00E5444E">
      <w:pPr>
        <w:rPr>
          <w:sz w:val="28"/>
          <w:szCs w:val="28"/>
        </w:rPr>
      </w:pPr>
    </w:p>
    <w:p w14:paraId="31F7E552" w14:textId="77777777" w:rsidR="00E5444E" w:rsidRDefault="00E5444E" w:rsidP="00E5444E">
      <w:pPr>
        <w:pStyle w:val="Default"/>
        <w:jc w:val="center"/>
      </w:pPr>
    </w:p>
    <w:p w14:paraId="0E2551C9" w14:textId="77777777" w:rsidR="00E5444E" w:rsidRPr="00537CE9" w:rsidRDefault="00E5444E" w:rsidP="00E5444E">
      <w:pPr>
        <w:pStyle w:val="Default"/>
        <w:jc w:val="both"/>
        <w:rPr>
          <w:b/>
        </w:rPr>
      </w:pPr>
      <w:r w:rsidRPr="00537CE9">
        <w:rPr>
          <w:b/>
        </w:rPr>
        <w:t>1. Общие положения</w:t>
      </w:r>
    </w:p>
    <w:p w14:paraId="48BF3B13" w14:textId="06240748" w:rsidR="00E5444E" w:rsidRDefault="00E5444E" w:rsidP="00E5444E">
      <w:pPr>
        <w:pStyle w:val="Default"/>
        <w:jc w:val="both"/>
      </w:pPr>
      <w:r>
        <w:t xml:space="preserve">1.1. Настоящее Положение (далее - Положение) об </w:t>
      </w:r>
      <w:r w:rsidR="00B574B1">
        <w:t>отделении</w:t>
      </w:r>
      <w:r>
        <w:t xml:space="preserve"> социального обслуживания на дому </w:t>
      </w:r>
      <w:r w:rsidR="00F3137D" w:rsidRPr="00F3137D">
        <w:t xml:space="preserve">граждан пожилого возраста и инвалидов </w:t>
      </w:r>
      <w:r>
        <w:t>(далее – Отделени</w:t>
      </w:r>
      <w:r w:rsidR="00B574B1">
        <w:t>е</w:t>
      </w:r>
      <w:r>
        <w:t>) ГОАУСОН «Полярнинский комплексный центр социального обслуживания населения» (далее – Учреждение) разработано в соответствии с законодательством Российской Федерации, законодательством Мурманской области, нормативными актами Министерства</w:t>
      </w:r>
      <w:r w:rsidR="00B574B1">
        <w:t xml:space="preserve"> труда и</w:t>
      </w:r>
      <w:r>
        <w:t xml:space="preserve"> социального развития Мурманской области и локально нормативными актами Учреждения, в том числе:</w:t>
      </w:r>
    </w:p>
    <w:p w14:paraId="6B4A2470" w14:textId="77777777" w:rsidR="00E5444E" w:rsidRDefault="00E5444E" w:rsidP="00E5444E">
      <w:pPr>
        <w:pStyle w:val="Default"/>
        <w:jc w:val="both"/>
      </w:pPr>
      <w:r>
        <w:t>- Федеральным законом от 28.12.2013 № 442-ФЗ «Об основах социального обслуживания граждан в Российской Федерации»;</w:t>
      </w:r>
    </w:p>
    <w:p w14:paraId="1664C30B" w14:textId="77777777" w:rsidR="00E5444E" w:rsidRDefault="00E5444E" w:rsidP="00E5444E">
      <w:pPr>
        <w:pStyle w:val="Default"/>
        <w:jc w:val="both"/>
      </w:pPr>
      <w:r>
        <w:t>- Федеральным законом от 12.01.1995 № 5 –ФЗ «О ветеранах»;</w:t>
      </w:r>
    </w:p>
    <w:p w14:paraId="329B3545" w14:textId="77777777" w:rsidR="00E5444E" w:rsidRDefault="00B574B1" w:rsidP="00E5444E">
      <w:pPr>
        <w:pStyle w:val="Default"/>
        <w:jc w:val="both"/>
      </w:pPr>
      <w:r>
        <w:t xml:space="preserve">- </w:t>
      </w:r>
      <w:r w:rsidR="00E5444E">
        <w:t>Законом Мурманской области от 19.12.2014 № 1818-01-ЗМО «О социальном обслуживании граждан в Мурманской области»;</w:t>
      </w:r>
    </w:p>
    <w:p w14:paraId="07575B5B" w14:textId="77777777" w:rsidR="00E5444E" w:rsidRDefault="00E5444E" w:rsidP="00E5444E">
      <w:pPr>
        <w:pStyle w:val="Default"/>
        <w:jc w:val="both"/>
      </w:pPr>
      <w:r>
        <w:t>- Приказом Министерства труда и социального развития Российской Федерации от 24.11.2014 № 939Н «Об утверждении Примерного порядка предоставления социальных услуг в форме социального обслуживания на дому»;</w:t>
      </w:r>
    </w:p>
    <w:p w14:paraId="3D5869E1" w14:textId="6AD33C81" w:rsidR="00E5444E" w:rsidRPr="00F3137D" w:rsidRDefault="00E5444E" w:rsidP="00EE3370">
      <w:pPr>
        <w:pStyle w:val="Default"/>
        <w:jc w:val="both"/>
        <w:rPr>
          <w:color w:val="FF0000"/>
        </w:rPr>
      </w:pPr>
      <w:r>
        <w:t xml:space="preserve">- </w:t>
      </w:r>
      <w:r w:rsidRPr="00EE3370">
        <w:t xml:space="preserve">Приказом </w:t>
      </w:r>
      <w:r w:rsidR="00EE3370">
        <w:t xml:space="preserve">Минтруда России от 29.11.2022 № 758н (зарегистрирован в Минюсте России 29.12.2022) </w:t>
      </w:r>
      <w:r>
        <w:t>«Об утверждении формы заявления о предоставлении социальных услуг»;</w:t>
      </w:r>
      <w:r w:rsidR="00F3137D">
        <w:t xml:space="preserve"> </w:t>
      </w:r>
    </w:p>
    <w:p w14:paraId="03E2C2F2" w14:textId="77777777" w:rsidR="00E5444E" w:rsidRDefault="00E5444E" w:rsidP="00E5444E">
      <w:pPr>
        <w:pStyle w:val="Default"/>
        <w:jc w:val="both"/>
      </w:pPr>
      <w:r>
        <w:t>- Постановлением Правительства Мурманской области от 04.09.2015 № 383-ПП «Об утверждении порядка предоставления социальных услуг в форме социального обслуживания на дому»;</w:t>
      </w:r>
    </w:p>
    <w:p w14:paraId="2D5D681A" w14:textId="77777777" w:rsidR="00E5444E" w:rsidRDefault="00E5444E" w:rsidP="00E5444E">
      <w:pPr>
        <w:pStyle w:val="Default"/>
        <w:jc w:val="both"/>
      </w:pPr>
      <w:r>
        <w:t>- Уставом ГОАУСОН «Полярнинский комплексный центр социального обслуживания населения».</w:t>
      </w:r>
    </w:p>
    <w:p w14:paraId="736F6B09" w14:textId="77777777" w:rsidR="00E5444E" w:rsidRDefault="00E5444E" w:rsidP="00E5444E">
      <w:pPr>
        <w:pStyle w:val="Default"/>
        <w:jc w:val="both"/>
      </w:pPr>
      <w:r>
        <w:t>1.2. В Положении используются понятия:</w:t>
      </w:r>
    </w:p>
    <w:p w14:paraId="146A1DF3" w14:textId="77777777" w:rsidR="00E5444E" w:rsidRDefault="00E5444E" w:rsidP="00E5444E">
      <w:pPr>
        <w:pStyle w:val="Default"/>
        <w:jc w:val="both"/>
      </w:pPr>
      <w:r>
        <w:t>- получатель социальных услуг - гражданин признанный нуждающимися в социальном обслуживании в случае, если существуют обстоятельства, которые ухудшают или могут ухудшить условия его жизнедеятельности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наличие в семье инвалида или</w:t>
      </w:r>
      <w:r w:rsidR="00B574B1">
        <w:t xml:space="preserve"> инвалидов, в том числе ребенка - </w:t>
      </w:r>
      <w:r>
        <w:t>инвалида или детей-инвалидов, нуждающихся в постоянном постороннем уходе; отсутствие работы и средств к существованию;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 сирот и детей оставшихся без попечения родителей);</w:t>
      </w:r>
    </w:p>
    <w:p w14:paraId="460BB97C" w14:textId="77777777" w:rsidR="00E5444E" w:rsidRDefault="00E5444E" w:rsidP="00E5444E">
      <w:pPr>
        <w:pStyle w:val="Default"/>
        <w:jc w:val="both"/>
      </w:pPr>
      <w:r>
        <w:t>-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14:paraId="4AD7AB74" w14:textId="77777777" w:rsidR="00E5444E" w:rsidRDefault="00E5444E" w:rsidP="00E5444E">
      <w:pPr>
        <w:pStyle w:val="Default"/>
        <w:jc w:val="both"/>
      </w:pPr>
      <w:r>
        <w:t>- социальная услуга - действие или действия в сфере социального обслуживания по оказанию постоянной, периодической разовой помощи, в том</w:t>
      </w:r>
      <w:r w:rsidR="00537CE9">
        <w:t xml:space="preserve"> </w:t>
      </w:r>
      <w:r>
        <w:t>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14:paraId="4ED96013" w14:textId="77777777" w:rsidR="00E5444E" w:rsidRDefault="00E5444E" w:rsidP="00E5444E">
      <w:pPr>
        <w:pStyle w:val="Default"/>
        <w:jc w:val="both"/>
      </w:pPr>
      <w:r>
        <w:t>-иные понятия, установленные Федеральным законом от 28.12.2013 №442-ФЗ и Законом Мурманской области от 19.12.2014 №1818-01-ЗМО.</w:t>
      </w:r>
    </w:p>
    <w:p w14:paraId="04479811" w14:textId="6A73E391" w:rsidR="001144AD" w:rsidRPr="00537CE9" w:rsidRDefault="00E5444E" w:rsidP="00E5444E">
      <w:pPr>
        <w:pStyle w:val="Default"/>
        <w:jc w:val="both"/>
      </w:pPr>
      <w:r>
        <w:lastRenderedPageBreak/>
        <w:t>1.3. Отделени</w:t>
      </w:r>
      <w:r w:rsidR="00B574B1">
        <w:t>е</w:t>
      </w:r>
      <w:r>
        <w:t xml:space="preserve"> социального обслуживания на дому </w:t>
      </w:r>
      <w:r w:rsidR="00F3137D" w:rsidRPr="00F3137D">
        <w:t xml:space="preserve">граждан пожилого возраста и инвалидов </w:t>
      </w:r>
      <w:r>
        <w:t>явля</w:t>
      </w:r>
      <w:r w:rsidR="00B574B1">
        <w:t>е</w:t>
      </w:r>
      <w:r>
        <w:t>тся структурным подразделени</w:t>
      </w:r>
      <w:r w:rsidR="00B574B1">
        <w:t>е</w:t>
      </w:r>
      <w:r>
        <w:t xml:space="preserve">м Учреждения. Отделение </w:t>
      </w:r>
      <w:r w:rsidR="00537CE9">
        <w:t>располагается</w:t>
      </w:r>
      <w:r>
        <w:t xml:space="preserve"> по адресу: 184</w:t>
      </w:r>
      <w:r w:rsidR="001144AD">
        <w:t>650</w:t>
      </w:r>
      <w:r>
        <w:t>, Российская Федерация, Мурманская область,</w:t>
      </w:r>
      <w:r w:rsidR="001144AD">
        <w:t xml:space="preserve"> г.Полярный. ул</w:t>
      </w:r>
      <w:r w:rsidR="00537CE9">
        <w:t>.</w:t>
      </w:r>
      <w:r w:rsidR="001144AD">
        <w:t xml:space="preserve"> Советская, дом 1, </w:t>
      </w:r>
      <w:r w:rsidR="00537CE9">
        <w:t>г. Снежногорск, ул. Мира, д.5/4,</w:t>
      </w:r>
      <w:r w:rsidR="001144AD">
        <w:t xml:space="preserve"> </w:t>
      </w:r>
      <w:r w:rsidR="001144AD" w:rsidRPr="001144AD">
        <w:rPr>
          <w:bCs/>
        </w:rPr>
        <w:t>г. Гаджиево, ул. Ленина, д. 100, каб. 203</w:t>
      </w:r>
      <w:r w:rsidR="001144AD">
        <w:rPr>
          <w:bCs/>
        </w:rPr>
        <w:t xml:space="preserve">, </w:t>
      </w:r>
      <w:r w:rsidR="00537CE9" w:rsidRPr="00537CE9">
        <w:rPr>
          <w:bCs/>
        </w:rPr>
        <w:t>ЗАТО п. Видяево, ул. Центральная, д. 8, каб. 203</w:t>
      </w:r>
      <w:r w:rsidR="00537CE9">
        <w:rPr>
          <w:bCs/>
        </w:rPr>
        <w:t xml:space="preserve">, </w:t>
      </w:r>
      <w:r w:rsidR="00537CE9" w:rsidRPr="00537CE9">
        <w:rPr>
          <w:bCs/>
        </w:rPr>
        <w:t>ЗАТО г. Заозерск, ул. Матроса Рябинина, д. 25</w:t>
      </w:r>
      <w:r w:rsidR="00537CE9">
        <w:rPr>
          <w:bCs/>
        </w:rPr>
        <w:t>.</w:t>
      </w:r>
    </w:p>
    <w:p w14:paraId="49A16B83" w14:textId="77777777" w:rsidR="00E5444E" w:rsidRDefault="00E5444E" w:rsidP="00E5444E">
      <w:pPr>
        <w:pStyle w:val="Default"/>
        <w:jc w:val="both"/>
      </w:pPr>
      <w:r>
        <w:t>1.4. Отделени</w:t>
      </w:r>
      <w:r w:rsidR="00537CE9">
        <w:t>е</w:t>
      </w:r>
      <w:r>
        <w:t xml:space="preserve"> возглавля</w:t>
      </w:r>
      <w:r w:rsidR="00537CE9">
        <w:t>е</w:t>
      </w:r>
      <w:r>
        <w:t>т заведующи</w:t>
      </w:r>
      <w:r w:rsidR="00537CE9">
        <w:t>й</w:t>
      </w:r>
      <w:r>
        <w:t>, которы</w:t>
      </w:r>
      <w:r w:rsidR="00537CE9">
        <w:t>й</w:t>
      </w:r>
      <w:r>
        <w:t xml:space="preserve"> назнача</w:t>
      </w:r>
      <w:r w:rsidR="00537CE9">
        <w:t>е</w:t>
      </w:r>
      <w:r>
        <w:t>тся и освобожда</w:t>
      </w:r>
      <w:r w:rsidR="00537CE9">
        <w:t>е</w:t>
      </w:r>
      <w:r>
        <w:t>тся от должности приказом директора Учреждения. На время отсутствия заведующего отделением его функции исполняет лицо, назначенное приказом директора Учреждения.</w:t>
      </w:r>
    </w:p>
    <w:p w14:paraId="50A6684A" w14:textId="77777777" w:rsidR="00E5444E" w:rsidRDefault="00E5444E" w:rsidP="00E5444E">
      <w:pPr>
        <w:pStyle w:val="Default"/>
        <w:jc w:val="both"/>
      </w:pPr>
      <w:r>
        <w:t>1.5. Число мест в Отделени</w:t>
      </w:r>
      <w:r w:rsidR="00B574B1">
        <w:t>и</w:t>
      </w:r>
      <w:r>
        <w:t xml:space="preserve"> определяется установленным государственным заданием в соответствии с потребностью населения.</w:t>
      </w:r>
    </w:p>
    <w:p w14:paraId="1AFBC7B6" w14:textId="1F1D1841" w:rsidR="00E5444E" w:rsidRDefault="00E5444E" w:rsidP="00E5444E">
      <w:pPr>
        <w:pStyle w:val="Default"/>
        <w:jc w:val="both"/>
      </w:pPr>
      <w:r>
        <w:t>1.6. Отделени</w:t>
      </w:r>
      <w:r w:rsidR="00B574B1">
        <w:t>е</w:t>
      </w:r>
      <w:r w:rsidR="00C82650">
        <w:t xml:space="preserve"> в своей работе взаимодействуе</w:t>
      </w:r>
      <w:r>
        <w:t>т с учреждениями здравоохранения,</w:t>
      </w:r>
      <w:r w:rsidR="00F3137D">
        <w:t xml:space="preserve"> образования, культуры и спорта,</w:t>
      </w:r>
      <w:r>
        <w:t xml:space="preserve"> социальной поддержки</w:t>
      </w:r>
      <w:r w:rsidR="00F3137D">
        <w:t xml:space="preserve"> населения</w:t>
      </w:r>
      <w:r>
        <w:t xml:space="preserve">, </w:t>
      </w:r>
      <w:r w:rsidR="00B574B1" w:rsidRPr="00B574B1">
        <w:t>Социальны</w:t>
      </w:r>
      <w:r w:rsidR="00B574B1">
        <w:t>м</w:t>
      </w:r>
      <w:r w:rsidR="00B574B1" w:rsidRPr="00B574B1">
        <w:t xml:space="preserve"> фонд</w:t>
      </w:r>
      <w:r w:rsidR="00B574B1">
        <w:t>ом</w:t>
      </w:r>
      <w:r w:rsidR="00B574B1" w:rsidRPr="00B574B1">
        <w:t xml:space="preserve"> России</w:t>
      </w:r>
      <w:r>
        <w:t>, общественными организаци</w:t>
      </w:r>
      <w:r w:rsidR="00C82650">
        <w:t xml:space="preserve">ями, благотворительными фондами </w:t>
      </w:r>
      <w:r w:rsidR="00C82650" w:rsidRPr="004A2C70">
        <w:t>и иными организациями в интересах получателей социальных услуг.</w:t>
      </w:r>
    </w:p>
    <w:p w14:paraId="48294903" w14:textId="77777777" w:rsidR="00E5444E" w:rsidRDefault="00E5444E" w:rsidP="00E5444E">
      <w:pPr>
        <w:pStyle w:val="Default"/>
        <w:jc w:val="both"/>
      </w:pPr>
      <w:r w:rsidRPr="004A2C70">
        <w:rPr>
          <w:color w:val="auto"/>
        </w:rPr>
        <w:t xml:space="preserve">1.7. При предоставлении социальных услуг в форме социального обслуживания на дому </w:t>
      </w:r>
      <w:r w:rsidR="004A2C70" w:rsidRPr="004A2C70">
        <w:rPr>
          <w:color w:val="auto"/>
        </w:rPr>
        <w:t>Отделение</w:t>
      </w:r>
      <w:r w:rsidRPr="004A2C70">
        <w:rPr>
          <w:color w:val="auto"/>
        </w:rPr>
        <w:t xml:space="preserve"> </w:t>
      </w:r>
      <w:r>
        <w:t>обязано:</w:t>
      </w:r>
    </w:p>
    <w:p w14:paraId="72E2E542" w14:textId="77777777" w:rsidR="00E5444E" w:rsidRDefault="00E5444E" w:rsidP="00E5444E">
      <w:pPr>
        <w:pStyle w:val="Default"/>
        <w:jc w:val="both"/>
      </w:pPr>
      <w:r>
        <w:t>- осуществлять свою деятельность в соответствии с законодательством Российской Федерации и законодательством Мурманской области;</w:t>
      </w:r>
    </w:p>
    <w:p w14:paraId="058207C5" w14:textId="77777777" w:rsidR="00E5444E" w:rsidRDefault="00E5444E" w:rsidP="00E5444E">
      <w:pPr>
        <w:pStyle w:val="Default"/>
        <w:jc w:val="both"/>
      </w:pPr>
      <w:r>
        <w:t>- предоставлять социальные услуги получателям социальных услуг в соответствии с индивидуальными программами предоставления социальных услуг (ИППСУ) и условиями договоров о предоставлении социальных услуг;</w:t>
      </w:r>
    </w:p>
    <w:p w14:paraId="6870CE88" w14:textId="77777777" w:rsidR="00E5444E" w:rsidRDefault="00E5444E" w:rsidP="00E5444E">
      <w:pPr>
        <w:pStyle w:val="Default"/>
        <w:jc w:val="both"/>
      </w:pPr>
      <w:r>
        <w:t>- соблюдать права человека и гражданина;</w:t>
      </w:r>
    </w:p>
    <w:p w14:paraId="4AB01990" w14:textId="77777777" w:rsidR="00E5444E" w:rsidRDefault="00E5444E" w:rsidP="00E5444E">
      <w:pPr>
        <w:pStyle w:val="Default"/>
        <w:jc w:val="both"/>
      </w:pPr>
      <w:r>
        <w:t>- обеспечивать неприкосновенность личности и безопасность получателей социальных услуг;</w:t>
      </w:r>
    </w:p>
    <w:p w14:paraId="60D18134" w14:textId="77777777" w:rsidR="00E5444E" w:rsidRDefault="00E5444E" w:rsidP="00E5444E">
      <w:pPr>
        <w:pStyle w:val="Default"/>
        <w:jc w:val="both"/>
      </w:pPr>
      <w:r>
        <w:t xml:space="preserve">- обеспечивать ознакомление получателей социальных услуг или их законных представителей с правоустанавливающими документами, на основании </w:t>
      </w:r>
      <w:r w:rsidRPr="004A2C70">
        <w:t>которых поставщик</w:t>
      </w:r>
      <w:r>
        <w:t xml:space="preserve"> осуществляет свою деятельность и оказывает социальные услуги;</w:t>
      </w:r>
    </w:p>
    <w:p w14:paraId="60568433" w14:textId="77777777" w:rsidR="00E5444E" w:rsidRDefault="00E5444E" w:rsidP="00E5444E">
      <w:pPr>
        <w:pStyle w:val="Default"/>
        <w:jc w:val="both"/>
      </w:pPr>
      <w:r>
        <w:t>-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w:t>
      </w:r>
      <w:r w:rsidR="00537CE9">
        <w:t xml:space="preserve"> </w:t>
      </w:r>
      <w:r>
        <w:t>предоставления, о тарифах на эти услуги и об их стоимости для получателя социальных услуг либо о возможности получать их бесплатно;</w:t>
      </w:r>
    </w:p>
    <w:p w14:paraId="721A9056" w14:textId="77777777" w:rsidR="00E5444E" w:rsidRDefault="00E5444E" w:rsidP="00E5444E">
      <w:pPr>
        <w:pStyle w:val="Default"/>
        <w:jc w:val="both"/>
      </w:pPr>
      <w:r>
        <w:t>-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14:paraId="00201E18" w14:textId="77777777" w:rsidR="00E5444E" w:rsidRDefault="00E5444E" w:rsidP="00E5444E">
      <w:pPr>
        <w:pStyle w:val="Default"/>
        <w:jc w:val="both"/>
      </w:pPr>
      <w:r>
        <w:t>- исполнять иные обязанности, предусмотренные статьей 12 Федерального закона от 28.12.2013 № 442-ФЗ.</w:t>
      </w:r>
    </w:p>
    <w:p w14:paraId="6B2F3317" w14:textId="77777777" w:rsidR="00E5444E" w:rsidRDefault="00E5444E" w:rsidP="00E5444E">
      <w:pPr>
        <w:pStyle w:val="Default"/>
        <w:jc w:val="both"/>
      </w:pPr>
      <w:r>
        <w:t>1.8. При получении социальных услуг в форме социального обслуживания на дому получатели социальных услуг или их законные представители имеют право на:</w:t>
      </w:r>
    </w:p>
    <w:p w14:paraId="0CC7F84A" w14:textId="77777777" w:rsidR="00E5444E" w:rsidRDefault="00E5444E" w:rsidP="00E5444E">
      <w:pPr>
        <w:pStyle w:val="Default"/>
        <w:jc w:val="both"/>
      </w:pPr>
      <w:r>
        <w:t>- уважительное и гуманное отношение со стороны сотрудников поставщика;</w:t>
      </w:r>
    </w:p>
    <w:p w14:paraId="6E8CE534" w14:textId="77777777" w:rsidR="00E5444E" w:rsidRDefault="00E5444E" w:rsidP="00E5444E">
      <w:pPr>
        <w:pStyle w:val="Default"/>
        <w:jc w:val="both"/>
      </w:pPr>
      <w:r>
        <w:t>- выбор поставщика или поставщиков социальных услуг;</w:t>
      </w:r>
    </w:p>
    <w:p w14:paraId="2E41F02E" w14:textId="77777777" w:rsidR="00E5444E" w:rsidRDefault="00E5444E" w:rsidP="00E5444E">
      <w:pPr>
        <w:pStyle w:val="Default"/>
        <w:jc w:val="both"/>
      </w:pPr>
      <w:r>
        <w:t>- участие в составлении индивидуальной программы предоставления социальных услуг;</w:t>
      </w:r>
    </w:p>
    <w:p w14:paraId="32A7EAF4" w14:textId="77777777" w:rsidR="00E5444E" w:rsidRDefault="00E5444E" w:rsidP="00E5444E">
      <w:pPr>
        <w:pStyle w:val="Default"/>
        <w:jc w:val="both"/>
      </w:pPr>
      <w:r>
        <w:t>- получение бесплатно и в доступной форме информации о своих правах, обязанностях, видах социальных услуг, сроках, порядке и об условиях их предоставления, тарифах на эти услуги и об их стоимости для получателя социальных услуг, о возможности получения этих услуг бесплатно, а также поставщиках социальных услуг;</w:t>
      </w:r>
    </w:p>
    <w:p w14:paraId="6EED6F19" w14:textId="77777777" w:rsidR="00E5444E" w:rsidRDefault="00E5444E" w:rsidP="00E5444E">
      <w:pPr>
        <w:pStyle w:val="Default"/>
        <w:jc w:val="both"/>
      </w:pPr>
      <w:r>
        <w:t>- отказ от предоставления социальных услуг;</w:t>
      </w:r>
    </w:p>
    <w:p w14:paraId="25CC17D5" w14:textId="77777777" w:rsidR="00E5444E" w:rsidRDefault="00E5444E" w:rsidP="00E5444E">
      <w:pPr>
        <w:pStyle w:val="Default"/>
        <w:jc w:val="both"/>
      </w:pPr>
      <w:r>
        <w:t>- конфиденциальность информации личного характера, предоставленной получателем поставщику при оказании услуг;</w:t>
      </w:r>
    </w:p>
    <w:p w14:paraId="21BB02B3" w14:textId="77777777" w:rsidR="00E5444E" w:rsidRDefault="00E5444E" w:rsidP="00E5444E">
      <w:pPr>
        <w:pStyle w:val="Default"/>
        <w:jc w:val="both"/>
      </w:pPr>
      <w:r>
        <w:t>- защиту своих прав и законных интересов, в том числе в судебном порядке;</w:t>
      </w:r>
    </w:p>
    <w:p w14:paraId="1E6348F9" w14:textId="77777777" w:rsidR="00E5444E" w:rsidRDefault="00E5444E" w:rsidP="00E5444E">
      <w:pPr>
        <w:pStyle w:val="Default"/>
        <w:jc w:val="both"/>
      </w:pPr>
      <w:r>
        <w:t>-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14:paraId="61F337EB" w14:textId="77777777" w:rsidR="00E5444E" w:rsidRDefault="00E5444E" w:rsidP="00E5444E">
      <w:pPr>
        <w:pStyle w:val="Default"/>
        <w:jc w:val="both"/>
      </w:pPr>
      <w:r>
        <w:t>1.9. При получении социальных услуг в форме социального обслуживания на дому получатели социальных услуг или их законные представители обязаны:</w:t>
      </w:r>
    </w:p>
    <w:p w14:paraId="4AB52CCE" w14:textId="77777777" w:rsidR="00E5444E" w:rsidRDefault="00E5444E" w:rsidP="00E5444E">
      <w:pPr>
        <w:pStyle w:val="Default"/>
        <w:jc w:val="both"/>
      </w:pPr>
      <w:r>
        <w:lastRenderedPageBreak/>
        <w:t>- предоставлять в соответствии с нормативными правовыми актами Мурманской области сведения и документы, необходимые для предоставления социальных услуг;</w:t>
      </w:r>
    </w:p>
    <w:p w14:paraId="2384AD09" w14:textId="77777777" w:rsidR="00E5444E" w:rsidRDefault="00E5444E" w:rsidP="00E5444E">
      <w:pPr>
        <w:pStyle w:val="Default"/>
        <w:jc w:val="both"/>
      </w:pPr>
      <w:r>
        <w:t>- своевременно в письменной форме информировать поставщика об изменении обстоятельств, обусловливающих потребность в предоставлении социальных услуг;</w:t>
      </w:r>
    </w:p>
    <w:p w14:paraId="33EEEFB6" w14:textId="77777777" w:rsidR="00E5444E" w:rsidRDefault="00E5444E" w:rsidP="00E5444E">
      <w:pPr>
        <w:pStyle w:val="Default"/>
        <w:jc w:val="both"/>
      </w:pPr>
      <w:r>
        <w:t>- соблюдать условия договора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предоставляемых социальных услуг при их предоставлении за плату или частичную плату;</w:t>
      </w:r>
    </w:p>
    <w:p w14:paraId="706EF0DB" w14:textId="77777777" w:rsidR="00E5444E" w:rsidRDefault="00E5444E" w:rsidP="00E5444E">
      <w:pPr>
        <w:pStyle w:val="Default"/>
        <w:jc w:val="both"/>
      </w:pPr>
      <w:r>
        <w:t>- соблюдать условия договора о предоставлении дополнительных платных услуг, заключённого с поставщиком социальных услуг, в том числе</w:t>
      </w:r>
      <w:r w:rsidR="00537CE9">
        <w:t xml:space="preserve"> </w:t>
      </w:r>
      <w:r>
        <w:t>своевременно и в полном объёме оплачивать стоимость дополнительных платных услуг;</w:t>
      </w:r>
    </w:p>
    <w:p w14:paraId="6B1AF64B" w14:textId="77777777" w:rsidR="00E5444E" w:rsidRDefault="00E5444E" w:rsidP="00E5444E">
      <w:pPr>
        <w:pStyle w:val="Default"/>
        <w:jc w:val="both"/>
      </w:pPr>
      <w:r>
        <w:t>- соблюдать Правила внутреннего распорядка для получателей социальных услуг;</w:t>
      </w:r>
    </w:p>
    <w:p w14:paraId="04679B74" w14:textId="77777777" w:rsidR="00E5444E" w:rsidRDefault="00E5444E" w:rsidP="00E5444E">
      <w:pPr>
        <w:pStyle w:val="Default"/>
        <w:jc w:val="both"/>
      </w:pPr>
      <w:r>
        <w:t>- создавать условия, не подвергающие опасности жизнь и здоровье социального работника;</w:t>
      </w:r>
    </w:p>
    <w:p w14:paraId="15C35C87" w14:textId="77777777" w:rsidR="00E5444E" w:rsidRDefault="00E5444E" w:rsidP="00E5444E">
      <w:pPr>
        <w:pStyle w:val="Default"/>
        <w:jc w:val="both"/>
      </w:pPr>
      <w:r>
        <w:t xml:space="preserve">- уважительно относиться к </w:t>
      </w:r>
      <w:r w:rsidRPr="004A2C70">
        <w:t>сотруднику поставщика;</w:t>
      </w:r>
    </w:p>
    <w:p w14:paraId="02C1610B" w14:textId="77777777" w:rsidR="00E5444E" w:rsidRDefault="00E5444E" w:rsidP="00E5444E">
      <w:pPr>
        <w:pStyle w:val="Default"/>
        <w:jc w:val="both"/>
      </w:pPr>
      <w:r>
        <w:t>- обеспечить беспрепятственный доступ сотрудника в жилое помещение получателя социальных услуг в установленное для посещения время (в том числе своевременно информировать об изменении шифров, кодов подъездных дверей, а в случае необходимости обеспечить сотрудника запасными ключами), либо предупредить сотрудника или его непосредственного руководителя о планируемом отсутствии;</w:t>
      </w:r>
    </w:p>
    <w:p w14:paraId="4FB486BC" w14:textId="77777777" w:rsidR="00E5444E" w:rsidRDefault="00E5444E" w:rsidP="00E5444E">
      <w:pPr>
        <w:pStyle w:val="Default"/>
        <w:jc w:val="both"/>
      </w:pPr>
      <w:r>
        <w:t>- своевременно обеспечивать сотрудника денежными средствами в размере, достаточном для приобретения заказываемых продовольственных и промышленных товаров, лекарственных средств, изделий медицинского назначения и других товаров и услуг;</w:t>
      </w:r>
    </w:p>
    <w:p w14:paraId="5BA1CCCA" w14:textId="77777777" w:rsidR="00E5444E" w:rsidRDefault="00E5444E" w:rsidP="00E5444E">
      <w:pPr>
        <w:pStyle w:val="Default"/>
        <w:jc w:val="both"/>
      </w:pPr>
      <w:r>
        <w:t>- поддерживать должное санитарное состояние жилища и соблюдать правила личной гигиены;</w:t>
      </w:r>
    </w:p>
    <w:p w14:paraId="693A40D7" w14:textId="77777777" w:rsidR="00E5444E" w:rsidRDefault="00E5444E" w:rsidP="00E5444E">
      <w:pPr>
        <w:pStyle w:val="Default"/>
        <w:jc w:val="both"/>
      </w:pPr>
      <w:r>
        <w:t>- при формировании заявки на покупку не допускать превышения предельно допустимых нагрузок для женщин при подъёме и перемещении тяжестей вручную, то есть 7 килограммов одномоментно.</w:t>
      </w:r>
    </w:p>
    <w:p w14:paraId="7AD661AD" w14:textId="3D1BD75E" w:rsidR="00E5444E" w:rsidRPr="00756A3D" w:rsidRDefault="00E5444E" w:rsidP="00E5444E">
      <w:pPr>
        <w:pStyle w:val="Default"/>
        <w:jc w:val="both"/>
        <w:rPr>
          <w:b/>
        </w:rPr>
      </w:pPr>
      <w:r w:rsidRPr="00537CE9">
        <w:rPr>
          <w:b/>
        </w:rPr>
        <w:t>2. Основные цели, задачи</w:t>
      </w:r>
      <w:r>
        <w:t xml:space="preserve"> </w:t>
      </w:r>
      <w:r w:rsidRPr="005438AF">
        <w:rPr>
          <w:b/>
        </w:rPr>
        <w:t>и направления</w:t>
      </w:r>
      <w:r>
        <w:t xml:space="preserve"> </w:t>
      </w:r>
      <w:r w:rsidRPr="00756A3D">
        <w:rPr>
          <w:b/>
        </w:rPr>
        <w:t xml:space="preserve">деятельности </w:t>
      </w:r>
      <w:r w:rsidR="00F3137D">
        <w:rPr>
          <w:b/>
        </w:rPr>
        <w:t>о</w:t>
      </w:r>
      <w:r w:rsidRPr="00756A3D">
        <w:rPr>
          <w:b/>
        </w:rPr>
        <w:t>тделени</w:t>
      </w:r>
      <w:r w:rsidR="005438AF" w:rsidRPr="00756A3D">
        <w:rPr>
          <w:b/>
        </w:rPr>
        <w:t>я</w:t>
      </w:r>
      <w:r w:rsidRPr="00756A3D">
        <w:rPr>
          <w:b/>
        </w:rPr>
        <w:t xml:space="preserve"> социального обслуживания на дому</w:t>
      </w:r>
      <w:r w:rsidR="00F3137D" w:rsidRPr="00F3137D">
        <w:t xml:space="preserve"> </w:t>
      </w:r>
      <w:r w:rsidR="00F3137D" w:rsidRPr="00F3137D">
        <w:rPr>
          <w:b/>
        </w:rPr>
        <w:t>граждан пожилого возраста и инвалидов</w:t>
      </w:r>
      <w:r w:rsidR="00F3137D">
        <w:rPr>
          <w:b/>
        </w:rPr>
        <w:t>.</w:t>
      </w:r>
    </w:p>
    <w:p w14:paraId="0D6E276E" w14:textId="239C9FF7" w:rsidR="00E5444E" w:rsidRDefault="00E5444E" w:rsidP="00E5444E">
      <w:pPr>
        <w:pStyle w:val="Default"/>
        <w:jc w:val="both"/>
      </w:pPr>
      <w:r>
        <w:t>2.1. Отделени</w:t>
      </w:r>
      <w:r w:rsidR="005438AF">
        <w:t>е</w:t>
      </w:r>
      <w:r>
        <w:t xml:space="preserve"> социального обслуживания на дому </w:t>
      </w:r>
      <w:r w:rsidR="00F3137D" w:rsidRPr="00F3137D">
        <w:t xml:space="preserve">граждан пожилого возраста и инвалидов </w:t>
      </w:r>
      <w:r>
        <w:t>предназначен</w:t>
      </w:r>
      <w:r w:rsidR="005438AF">
        <w:t>о</w:t>
      </w:r>
      <w:r>
        <w:t xml:space="preserve"> для предоставления социальных услуг в форме социального обслуживания на дому гражданам</w:t>
      </w:r>
      <w:r w:rsidR="00F3137D">
        <w:t>,</w:t>
      </w:r>
      <w:r>
        <w:t xml:space="preserve"> признанным нуждающимся в социальном обслуживании в случае, если существуют обстоятельства, которые ухудшают или могут ухудшит</w:t>
      </w:r>
      <w:r w:rsidR="00CC432D">
        <w:t>ь условия его жизнедеятельности</w:t>
      </w:r>
      <w:r>
        <w:t xml:space="preserve"> согласно подпунктам 1, 2 пункта 1 ст.15 Федерального закона от 28.12.2014г. №442-ФЗ</w:t>
      </w:r>
      <w:r w:rsidR="00F3137D">
        <w:t>.</w:t>
      </w:r>
    </w:p>
    <w:p w14:paraId="55EB6AEB" w14:textId="77777777" w:rsidR="00E5444E" w:rsidRDefault="00E5444E" w:rsidP="00E5444E">
      <w:pPr>
        <w:pStyle w:val="Default"/>
        <w:jc w:val="both"/>
      </w:pPr>
      <w:r>
        <w:t>2.2. Основн</w:t>
      </w:r>
      <w:r w:rsidR="00CC432D">
        <w:t>ыми</w:t>
      </w:r>
      <w:r>
        <w:t xml:space="preserve"> задач</w:t>
      </w:r>
      <w:r w:rsidR="00CC432D">
        <w:t>ами</w:t>
      </w:r>
      <w:r>
        <w:t xml:space="preserve"> Отделени</w:t>
      </w:r>
      <w:r w:rsidR="005438AF">
        <w:t>я</w:t>
      </w:r>
      <w:r>
        <w:t xml:space="preserve"> являются:</w:t>
      </w:r>
    </w:p>
    <w:p w14:paraId="4371AFE8" w14:textId="77777777" w:rsidR="00E5444E" w:rsidRDefault="00E5444E" w:rsidP="00E5444E">
      <w:pPr>
        <w:pStyle w:val="Default"/>
        <w:jc w:val="both"/>
      </w:pPr>
      <w:r>
        <w:t>- реализация прав граждан на социальное обслуживание в государственной системе социальной защиты в порядке и на условиях, предусмотренных настоящим Положением;</w:t>
      </w:r>
    </w:p>
    <w:p w14:paraId="7B763EC1" w14:textId="77777777" w:rsidR="00E5444E" w:rsidRDefault="00E5444E" w:rsidP="00E5444E">
      <w:pPr>
        <w:pStyle w:val="Default"/>
        <w:jc w:val="both"/>
      </w:pPr>
      <w:r>
        <w:t>- содействие максимально возможному продлению пребывания граждан в привычной социальной среде.</w:t>
      </w:r>
    </w:p>
    <w:p w14:paraId="02526C66" w14:textId="77777777" w:rsidR="00E5444E" w:rsidRDefault="00E5444E" w:rsidP="00E5444E">
      <w:pPr>
        <w:pStyle w:val="Default"/>
        <w:jc w:val="both"/>
      </w:pPr>
      <w:r>
        <w:t>2.3. Основн</w:t>
      </w:r>
      <w:r w:rsidR="005438AF">
        <w:t>ое</w:t>
      </w:r>
      <w:r>
        <w:t xml:space="preserve"> направлени</w:t>
      </w:r>
      <w:r w:rsidR="005438AF">
        <w:t>е</w:t>
      </w:r>
      <w:r>
        <w:t xml:space="preserve"> деятельности Отделени</w:t>
      </w:r>
      <w:r w:rsidR="005438AF">
        <w:t>я</w:t>
      </w:r>
      <w:r>
        <w:t>:</w:t>
      </w:r>
    </w:p>
    <w:p w14:paraId="2F154951" w14:textId="77777777" w:rsidR="00E5444E" w:rsidRDefault="00CC432D" w:rsidP="00E5444E">
      <w:pPr>
        <w:pStyle w:val="Default"/>
        <w:jc w:val="both"/>
      </w:pPr>
      <w:r>
        <w:t>2.3.1. О</w:t>
      </w:r>
      <w:r w:rsidR="00E5444E">
        <w:t>казание социальных услуг гражданам, признанным нуждающимися в социальном обслуживании в случае, если существуют обстоятельства, которые ухудшают или могут ухудшить условия его жизнедеятельности;</w:t>
      </w:r>
    </w:p>
    <w:p w14:paraId="5EAA6E1C" w14:textId="18CEF0B8" w:rsidR="00E5444E" w:rsidRDefault="00E5444E" w:rsidP="00E5444E">
      <w:pPr>
        <w:pStyle w:val="Default"/>
        <w:jc w:val="both"/>
      </w:pPr>
      <w:r>
        <w:t xml:space="preserve">2.3.2. </w:t>
      </w:r>
      <w:r w:rsidR="00F3137D">
        <w:t>О</w:t>
      </w:r>
      <w:r>
        <w:t>существление социального сопровождения обслуживаемых граждан.</w:t>
      </w:r>
    </w:p>
    <w:p w14:paraId="4B4F162B" w14:textId="006E0CE5" w:rsidR="00E5444E" w:rsidRPr="00756A3D" w:rsidRDefault="00E5444E" w:rsidP="00E5444E">
      <w:pPr>
        <w:pStyle w:val="Default"/>
        <w:jc w:val="both"/>
        <w:rPr>
          <w:b/>
        </w:rPr>
      </w:pPr>
      <w:r w:rsidRPr="005438AF">
        <w:rPr>
          <w:b/>
        </w:rPr>
        <w:t>3.</w:t>
      </w:r>
      <w:r>
        <w:t xml:space="preserve"> </w:t>
      </w:r>
      <w:r w:rsidRPr="00756A3D">
        <w:rPr>
          <w:b/>
        </w:rPr>
        <w:t xml:space="preserve">Порядок и условия принятия граждан на социальное обслуживание в </w:t>
      </w:r>
      <w:r w:rsidR="00F3137D">
        <w:rPr>
          <w:b/>
        </w:rPr>
        <w:t>о</w:t>
      </w:r>
      <w:r w:rsidRPr="00756A3D">
        <w:rPr>
          <w:b/>
        </w:rPr>
        <w:t>тделени</w:t>
      </w:r>
      <w:r w:rsidR="005438AF" w:rsidRPr="00756A3D">
        <w:rPr>
          <w:b/>
        </w:rPr>
        <w:t>е</w:t>
      </w:r>
      <w:r w:rsidRPr="00756A3D">
        <w:rPr>
          <w:b/>
        </w:rPr>
        <w:t xml:space="preserve"> социального обслуживания на дому</w:t>
      </w:r>
      <w:r w:rsidR="00F3137D" w:rsidRPr="00F3137D">
        <w:t xml:space="preserve"> </w:t>
      </w:r>
      <w:r w:rsidR="00F3137D" w:rsidRPr="00F3137D">
        <w:rPr>
          <w:b/>
        </w:rPr>
        <w:t>граждан пожилого возраста и инвалидов</w:t>
      </w:r>
      <w:r w:rsidR="00F3137D">
        <w:rPr>
          <w:b/>
        </w:rPr>
        <w:t>.</w:t>
      </w:r>
    </w:p>
    <w:p w14:paraId="34123BF9" w14:textId="77777777" w:rsidR="00E5444E" w:rsidRDefault="00E5444E" w:rsidP="00E5444E">
      <w:pPr>
        <w:pStyle w:val="Default"/>
        <w:jc w:val="both"/>
      </w:pPr>
      <w:r w:rsidRPr="00756A3D">
        <w:t>3.1.</w:t>
      </w:r>
      <w:r>
        <w:t xml:space="preserve"> На социальное обслуживание в Отделени</w:t>
      </w:r>
      <w:r w:rsidR="005438AF">
        <w:t>е</w:t>
      </w:r>
      <w:r>
        <w:t xml:space="preserve"> социального обслуживания на дому принимаются указанные в п. 2.1. настоящего Положения граждане Российской Федерации, иностранные граждане и лица без гражданства, постоянно проживающие на территории Российской Федерации (Мурманской области), беженцы, признанные нуждающимися в социальном обслуживании в форме социального обслуживания на дому в порядке, установленном действующим законодательством РФ и Мурманской области.</w:t>
      </w:r>
    </w:p>
    <w:p w14:paraId="3A939CD1" w14:textId="77777777" w:rsidR="00E5444E" w:rsidRDefault="00E5444E" w:rsidP="00E5444E">
      <w:pPr>
        <w:pStyle w:val="Default"/>
        <w:jc w:val="both"/>
      </w:pPr>
      <w:r w:rsidRPr="00756A3D">
        <w:t>3.2.</w:t>
      </w:r>
      <w:r>
        <w:t xml:space="preserve"> Основанием для рассмотрения вопроса о предоставлении социальных услуг в форме социального обслуживания на дому является поданное в письменной или электронной форме </w:t>
      </w:r>
      <w:r>
        <w:lastRenderedPageBreak/>
        <w:t>заявление гражданина или его законного представителя о предоставлении социальных услуг, либо обращение в его интересах иных граждан, государственных органов, органов местного самоуправления, общественных объединений в государственное областное учреждение социальной поддержки населения или поставщику социальных услуг по месту жительства(по месту пребывания) получателя социальных услуг либо заявление или обращение, переданное в рамках межведомственного взаимодействия.</w:t>
      </w:r>
    </w:p>
    <w:p w14:paraId="4BF3E434" w14:textId="77777777" w:rsidR="005438AF" w:rsidRDefault="00E5444E" w:rsidP="00E5444E">
      <w:pPr>
        <w:pStyle w:val="Default"/>
        <w:jc w:val="both"/>
      </w:pPr>
      <w:r w:rsidRPr="00756A3D">
        <w:t>3.3.</w:t>
      </w:r>
      <w:r>
        <w:t xml:space="preserve"> Заявление о предоставлении социальных услуг на дому составляется по форме, утвержденной приказом Министерства труда и социальной защиты Российской Федерации то 28.03.2014 №159Н «Об утверждении формы заявления о предоставлении социальных услуг». </w:t>
      </w:r>
    </w:p>
    <w:p w14:paraId="66867668" w14:textId="77777777" w:rsidR="002A57CE" w:rsidRDefault="00E5444E" w:rsidP="00E5444E">
      <w:pPr>
        <w:pStyle w:val="Default"/>
        <w:jc w:val="both"/>
      </w:pPr>
      <w:r w:rsidRPr="00756A3D">
        <w:t>3.4.</w:t>
      </w:r>
      <w:r>
        <w:t xml:space="preserve"> Для предоставления социальных услуг гражданам, указанным в п. 2.1. настоящего Положения, необходимы следующие документы: </w:t>
      </w:r>
    </w:p>
    <w:p w14:paraId="257FCDA9" w14:textId="15F96E65" w:rsidR="00816845" w:rsidRDefault="00816845" w:rsidP="00E5444E">
      <w:pPr>
        <w:pStyle w:val="Default"/>
        <w:jc w:val="both"/>
      </w:pPr>
      <w:r>
        <w:t xml:space="preserve">- заявление о предоставлении </w:t>
      </w:r>
      <w:r w:rsidR="005012D2">
        <w:t>социальных услуг; (Приложение №4</w:t>
      </w:r>
      <w:r>
        <w:t>)</w:t>
      </w:r>
    </w:p>
    <w:p w14:paraId="4F79539D" w14:textId="115EBCF0" w:rsidR="002A57CE" w:rsidRDefault="007D5299" w:rsidP="00E5444E">
      <w:pPr>
        <w:pStyle w:val="Default"/>
        <w:jc w:val="both"/>
      </w:pPr>
      <w:r>
        <w:t>-</w:t>
      </w:r>
      <w:r w:rsidR="00816845">
        <w:t xml:space="preserve"> </w:t>
      </w:r>
      <w:r w:rsidR="00E5444E">
        <w:t>решение ГОКУ «</w:t>
      </w:r>
      <w:r w:rsidR="005438AF">
        <w:t>Снежногорский</w:t>
      </w:r>
      <w:r w:rsidR="00E5444E">
        <w:t xml:space="preserve"> межрайонный ЦСПН» о признании гражданина нуждающимся в социальном обслуживании на дому; </w:t>
      </w:r>
    </w:p>
    <w:p w14:paraId="7C899416" w14:textId="77777777" w:rsidR="002A57CE" w:rsidRDefault="007D5299" w:rsidP="00E5444E">
      <w:pPr>
        <w:pStyle w:val="Default"/>
        <w:jc w:val="both"/>
      </w:pPr>
      <w:r>
        <w:t>-</w:t>
      </w:r>
      <w:r w:rsidR="00E5444E">
        <w:t xml:space="preserve"> индивидуальная программа предоставления социальных услуг (далее – ИППСУ); </w:t>
      </w:r>
    </w:p>
    <w:p w14:paraId="4502F8F7" w14:textId="0E5AA6CC" w:rsidR="002A57CE" w:rsidRDefault="007D5299" w:rsidP="00E5444E">
      <w:pPr>
        <w:pStyle w:val="Default"/>
        <w:jc w:val="both"/>
      </w:pPr>
      <w:r>
        <w:t>-</w:t>
      </w:r>
      <w:r w:rsidR="00E5444E">
        <w:t xml:space="preserve"> договор о предоставлении социальных услуг;</w:t>
      </w:r>
      <w:r w:rsidR="005012D2">
        <w:t>(Приложение №1</w:t>
      </w:r>
      <w:r w:rsidR="00816845">
        <w:t>)</w:t>
      </w:r>
      <w:r w:rsidR="00E5444E">
        <w:t xml:space="preserve"> </w:t>
      </w:r>
    </w:p>
    <w:p w14:paraId="1E160801" w14:textId="77777777" w:rsidR="002A57CE" w:rsidRDefault="007D5299" w:rsidP="00E5444E">
      <w:pPr>
        <w:pStyle w:val="Default"/>
        <w:jc w:val="both"/>
      </w:pPr>
      <w:r>
        <w:t>-</w:t>
      </w:r>
      <w:r w:rsidR="005438AF">
        <w:t xml:space="preserve"> </w:t>
      </w:r>
      <w:r w:rsidR="00E5444E">
        <w:t xml:space="preserve">копия приказа о зачислении; </w:t>
      </w:r>
    </w:p>
    <w:p w14:paraId="4E3DD3E5" w14:textId="7315A4AD" w:rsidR="002A57CE" w:rsidRDefault="007D5299" w:rsidP="00E5444E">
      <w:pPr>
        <w:pStyle w:val="Default"/>
        <w:jc w:val="both"/>
      </w:pPr>
      <w:r>
        <w:t>-</w:t>
      </w:r>
      <w:r w:rsidR="005438AF">
        <w:t xml:space="preserve"> </w:t>
      </w:r>
      <w:r w:rsidR="00E5444E">
        <w:t>согласие на обработку персональных</w:t>
      </w:r>
      <w:r w:rsidR="005012D2">
        <w:t xml:space="preserve"> данных (см. приложения № 2</w:t>
      </w:r>
      <w:r w:rsidR="00E5444E">
        <w:t xml:space="preserve">); </w:t>
      </w:r>
    </w:p>
    <w:p w14:paraId="34F6E79C" w14:textId="77777777" w:rsidR="002A57CE" w:rsidRDefault="007D5299" w:rsidP="00E5444E">
      <w:pPr>
        <w:pStyle w:val="Default"/>
        <w:jc w:val="both"/>
      </w:pPr>
      <w:r>
        <w:t>-</w:t>
      </w:r>
      <w:r w:rsidR="005438AF">
        <w:t xml:space="preserve"> </w:t>
      </w:r>
      <w:r w:rsidR="00E5444E">
        <w:t xml:space="preserve">индивидуальная программа реабилитации (абилитации) инвалида (при наличии); </w:t>
      </w:r>
    </w:p>
    <w:p w14:paraId="7F202954" w14:textId="71336450" w:rsidR="002A57CE" w:rsidRDefault="007D5299" w:rsidP="00E5444E">
      <w:pPr>
        <w:pStyle w:val="Default"/>
        <w:jc w:val="both"/>
      </w:pPr>
      <w:r>
        <w:t>-</w:t>
      </w:r>
      <w:r w:rsidR="00E5444E">
        <w:t xml:space="preserve"> медицинское заключение</w:t>
      </w:r>
      <w:r w:rsidR="00816845">
        <w:t xml:space="preserve"> об отсутствии </w:t>
      </w:r>
      <w:r w:rsidR="005012D2">
        <w:t>противопоказаний (Приложение № 3</w:t>
      </w:r>
      <w:r w:rsidR="00816845">
        <w:t>)</w:t>
      </w:r>
    </w:p>
    <w:p w14:paraId="0FDE7DAB" w14:textId="77777777" w:rsidR="007D5299" w:rsidRDefault="00E5444E" w:rsidP="00E5444E">
      <w:pPr>
        <w:pStyle w:val="Default"/>
        <w:jc w:val="both"/>
      </w:pPr>
      <w:r>
        <w:t xml:space="preserve"> </w:t>
      </w:r>
      <w:r w:rsidR="007D5299">
        <w:t>-</w:t>
      </w:r>
      <w:r w:rsidR="00CC432D">
        <w:t>документ, удостоверяющий</w:t>
      </w:r>
      <w:r>
        <w:t xml:space="preserve"> личность; </w:t>
      </w:r>
    </w:p>
    <w:p w14:paraId="6587D03A" w14:textId="77777777" w:rsidR="007D5299" w:rsidRDefault="007D5299" w:rsidP="00E5444E">
      <w:pPr>
        <w:pStyle w:val="Default"/>
        <w:jc w:val="both"/>
      </w:pPr>
      <w:r>
        <w:t>-</w:t>
      </w:r>
      <w:r w:rsidR="005438AF">
        <w:t xml:space="preserve"> </w:t>
      </w:r>
      <w:r w:rsidR="00E5444E">
        <w:t>справка ГОКУ «</w:t>
      </w:r>
      <w:r w:rsidR="005438AF">
        <w:t>Снежногор</w:t>
      </w:r>
      <w:r w:rsidR="00E5444E">
        <w:t>ский межрайонный ЦСПН» о размере среднедушевого дохода;</w:t>
      </w:r>
      <w:r w:rsidR="005438AF">
        <w:t xml:space="preserve"> </w:t>
      </w:r>
      <w:r w:rsidR="00E5444E" w:rsidRPr="00756A3D">
        <w:t>3.5.</w:t>
      </w:r>
      <w:r w:rsidR="00E5444E">
        <w:t xml:space="preserve"> На каждого получателя социальных услуг формируется личное дело, в состав которого включаются следующие документы: </w:t>
      </w:r>
    </w:p>
    <w:p w14:paraId="264C295F" w14:textId="2B281EC4" w:rsidR="007D5299" w:rsidRDefault="00756A3D" w:rsidP="00E5444E">
      <w:pPr>
        <w:pStyle w:val="Default"/>
        <w:jc w:val="both"/>
      </w:pPr>
      <w:r>
        <w:t xml:space="preserve">1) </w:t>
      </w:r>
      <w:r w:rsidR="00816845">
        <w:t>копия заявления</w:t>
      </w:r>
      <w:r w:rsidR="00E5444E">
        <w:t xml:space="preserve"> о предоставлении социальных услуг; </w:t>
      </w:r>
    </w:p>
    <w:p w14:paraId="52DBF55B" w14:textId="7DB23227" w:rsidR="007D5299" w:rsidRDefault="00756A3D" w:rsidP="00E5444E">
      <w:pPr>
        <w:pStyle w:val="Default"/>
        <w:jc w:val="both"/>
      </w:pPr>
      <w:r>
        <w:t>2) копия</w:t>
      </w:r>
      <w:r w:rsidR="00816845">
        <w:t xml:space="preserve"> решения ГОКУ «Снежногорский </w:t>
      </w:r>
      <w:r w:rsidR="00E5444E">
        <w:t xml:space="preserve">межрайонный ЦСПН» о признании гражданина нуждающимся в социальном обслуживании на дому; </w:t>
      </w:r>
    </w:p>
    <w:p w14:paraId="5B6087B6" w14:textId="77777777" w:rsidR="007D5299" w:rsidRDefault="00756A3D" w:rsidP="00E5444E">
      <w:pPr>
        <w:pStyle w:val="Default"/>
        <w:jc w:val="both"/>
      </w:pPr>
      <w:r>
        <w:t>3) копия</w:t>
      </w:r>
      <w:r w:rsidR="00E5444E">
        <w:t xml:space="preserve"> приказа о зачислении; </w:t>
      </w:r>
    </w:p>
    <w:p w14:paraId="21434149" w14:textId="14376E49" w:rsidR="007D5299" w:rsidRDefault="00756A3D" w:rsidP="00E5444E">
      <w:pPr>
        <w:pStyle w:val="Default"/>
        <w:jc w:val="both"/>
      </w:pPr>
      <w:r>
        <w:t>4) договор</w:t>
      </w:r>
      <w:r w:rsidR="00E5444E">
        <w:t xml:space="preserve"> о предоставлении социальных услуг; </w:t>
      </w:r>
      <w:r w:rsidR="005012D2">
        <w:t>(Приложение № 1</w:t>
      </w:r>
      <w:r w:rsidR="00816845">
        <w:t>)</w:t>
      </w:r>
    </w:p>
    <w:p w14:paraId="2C2C6423" w14:textId="56851177" w:rsidR="007D5299" w:rsidRDefault="00756A3D" w:rsidP="00E5444E">
      <w:pPr>
        <w:pStyle w:val="Default"/>
        <w:jc w:val="both"/>
      </w:pPr>
      <w:r>
        <w:t>5) согласие</w:t>
      </w:r>
      <w:r w:rsidR="00E5444E">
        <w:t xml:space="preserve"> на</w:t>
      </w:r>
      <w:r w:rsidR="00816845">
        <w:t xml:space="preserve"> обработку персональных данных;</w:t>
      </w:r>
      <w:r w:rsidR="00E5444E">
        <w:t xml:space="preserve"> </w:t>
      </w:r>
      <w:r w:rsidR="005012D2">
        <w:t>(Приложение № 2</w:t>
      </w:r>
      <w:bookmarkStart w:id="1" w:name="_GoBack"/>
      <w:bookmarkEnd w:id="1"/>
      <w:r w:rsidR="00816845">
        <w:t>)</w:t>
      </w:r>
    </w:p>
    <w:p w14:paraId="3E0A6BA8" w14:textId="77777777" w:rsidR="007D5299" w:rsidRDefault="00756A3D" w:rsidP="00E5444E">
      <w:pPr>
        <w:pStyle w:val="Default"/>
        <w:jc w:val="both"/>
      </w:pPr>
      <w:r>
        <w:t>6) копия</w:t>
      </w:r>
      <w:r w:rsidR="00E5444E">
        <w:t xml:space="preserve"> индивидуальной программы предоставления социальных услуг (далее – ИППСУ); </w:t>
      </w:r>
      <w:r>
        <w:t>7) копия</w:t>
      </w:r>
      <w:r w:rsidR="00E5444E">
        <w:t xml:space="preserve"> индивидуальной программы реабилитации (абилитации) инвалида (при наличии); </w:t>
      </w:r>
      <w:r>
        <w:t>8) копия</w:t>
      </w:r>
      <w:r w:rsidR="00E5444E">
        <w:t xml:space="preserve"> медицинского заключения об отсутствии противопоказаний; </w:t>
      </w:r>
    </w:p>
    <w:p w14:paraId="30D0D6D0" w14:textId="77777777" w:rsidR="007D5299" w:rsidRDefault="007D5299" w:rsidP="00E5444E">
      <w:pPr>
        <w:pStyle w:val="Default"/>
        <w:jc w:val="both"/>
      </w:pPr>
      <w:r>
        <w:t>9) копия</w:t>
      </w:r>
      <w:r w:rsidR="00E5444E">
        <w:t xml:space="preserve"> справки о регистрации по месту жительства и составе семьи; </w:t>
      </w:r>
    </w:p>
    <w:p w14:paraId="56CDA7AD" w14:textId="77777777" w:rsidR="007D5299" w:rsidRDefault="007D5299" w:rsidP="00E5444E">
      <w:pPr>
        <w:pStyle w:val="Default"/>
        <w:jc w:val="both"/>
      </w:pPr>
      <w:r>
        <w:t>10) копия</w:t>
      </w:r>
      <w:r w:rsidR="00E5444E">
        <w:t xml:space="preserve"> документа, удостоверяющего личность; </w:t>
      </w:r>
    </w:p>
    <w:p w14:paraId="2AA687F1" w14:textId="77777777" w:rsidR="007D5299" w:rsidRDefault="007D5299" w:rsidP="00E5444E">
      <w:pPr>
        <w:pStyle w:val="Default"/>
        <w:jc w:val="both"/>
      </w:pPr>
      <w:r>
        <w:t>11) копия</w:t>
      </w:r>
      <w:r w:rsidR="00E5444E">
        <w:t xml:space="preserve"> справки медико-социальной экспертизы об инвалидности (при наличии); </w:t>
      </w:r>
      <w:r>
        <w:t>12) копия</w:t>
      </w:r>
      <w:r w:rsidR="00E5444E">
        <w:t xml:space="preserve"> пенсионного удостоверения (при наличии); </w:t>
      </w:r>
    </w:p>
    <w:p w14:paraId="51B9F833" w14:textId="77777777" w:rsidR="007D5299" w:rsidRDefault="007D5299" w:rsidP="00E5444E">
      <w:pPr>
        <w:pStyle w:val="Default"/>
        <w:jc w:val="both"/>
      </w:pPr>
      <w:r>
        <w:t>13) копия</w:t>
      </w:r>
      <w:r w:rsidR="00E5444E">
        <w:t xml:space="preserve"> удостоверения ветерана труда (при наличии); </w:t>
      </w:r>
    </w:p>
    <w:p w14:paraId="66739996" w14:textId="77777777" w:rsidR="007D5299" w:rsidRDefault="007D5299" w:rsidP="00E5444E">
      <w:pPr>
        <w:pStyle w:val="Default"/>
        <w:jc w:val="both"/>
      </w:pPr>
      <w:r>
        <w:t>14) справка</w:t>
      </w:r>
      <w:r w:rsidR="00E5444E">
        <w:t xml:space="preserve"> ГОКУ «</w:t>
      </w:r>
      <w:r>
        <w:t>Снежногор</w:t>
      </w:r>
      <w:r w:rsidR="00E5444E">
        <w:t xml:space="preserve">ский межрайонный ЦСПН» о размере среднедушевого дохода; </w:t>
      </w:r>
    </w:p>
    <w:p w14:paraId="7BD80042" w14:textId="77777777" w:rsidR="007D5299" w:rsidRDefault="007D5299" w:rsidP="00E5444E">
      <w:pPr>
        <w:pStyle w:val="Default"/>
        <w:jc w:val="both"/>
      </w:pPr>
      <w:r>
        <w:t>15) копия</w:t>
      </w:r>
      <w:r w:rsidR="00E5444E">
        <w:t xml:space="preserve"> приказа об отчислении; </w:t>
      </w:r>
    </w:p>
    <w:p w14:paraId="288ECBFB" w14:textId="77777777" w:rsidR="007D5299" w:rsidRDefault="007D5299" w:rsidP="00E5444E">
      <w:pPr>
        <w:pStyle w:val="Default"/>
        <w:jc w:val="both"/>
      </w:pPr>
      <w:r>
        <w:t>16) анализ</w:t>
      </w:r>
      <w:r w:rsidR="00E5444E">
        <w:t xml:space="preserve"> реализации индивидуальной программы предоставления социальных услуг; </w:t>
      </w:r>
    </w:p>
    <w:p w14:paraId="09341429" w14:textId="77777777" w:rsidR="007D5299" w:rsidRDefault="007D5299" w:rsidP="00E5444E">
      <w:pPr>
        <w:pStyle w:val="Default"/>
        <w:jc w:val="both"/>
      </w:pPr>
      <w:r>
        <w:t>17) копия</w:t>
      </w:r>
      <w:r w:rsidR="00E5444E">
        <w:t xml:space="preserve"> заключения о реализации ИППСУ, выданное учреждением социальной поддержки. </w:t>
      </w:r>
    </w:p>
    <w:p w14:paraId="2DF6104F" w14:textId="77777777" w:rsidR="00E5444E" w:rsidRDefault="00E5444E" w:rsidP="007D5299">
      <w:pPr>
        <w:pStyle w:val="Default"/>
        <w:ind w:firstLine="708"/>
        <w:jc w:val="both"/>
      </w:pPr>
      <w:r>
        <w:t>Личное дело хранится в отделении в течение 5 лет. Личные дела регистрируются в «Журнале регистрации личных дел обслуживаемых граждан».</w:t>
      </w:r>
    </w:p>
    <w:p w14:paraId="53DC6F01" w14:textId="78E8FF63" w:rsidR="00E5444E" w:rsidRDefault="00E5444E" w:rsidP="00E5444E">
      <w:pPr>
        <w:pStyle w:val="Default"/>
        <w:jc w:val="both"/>
      </w:pPr>
      <w:r w:rsidRPr="00756A3D">
        <w:t>3.6.</w:t>
      </w:r>
      <w:r>
        <w:t xml:space="preserve"> Право на внеочередной прием в Отделени</w:t>
      </w:r>
      <w:r w:rsidR="00104EA3">
        <w:t>е</w:t>
      </w:r>
      <w:r>
        <w:t xml:space="preserve"> предоставляется:</w:t>
      </w:r>
    </w:p>
    <w:p w14:paraId="4A9B5E11" w14:textId="77777777" w:rsidR="00E5444E" w:rsidRDefault="00E5444E" w:rsidP="00E5444E">
      <w:pPr>
        <w:pStyle w:val="Default"/>
        <w:jc w:val="both"/>
      </w:pPr>
      <w:r>
        <w:t>- инвалидам Великой Отечественной войны и инвалидам боевых действий;</w:t>
      </w:r>
    </w:p>
    <w:p w14:paraId="457490CF" w14:textId="77777777" w:rsidR="00E5444E" w:rsidRDefault="00E5444E" w:rsidP="00E5444E">
      <w:pPr>
        <w:pStyle w:val="Default"/>
        <w:jc w:val="both"/>
      </w:pPr>
      <w:r>
        <w:t>- участникам Великой Отечественной войны;</w:t>
      </w:r>
    </w:p>
    <w:p w14:paraId="23E43EDA" w14:textId="77777777" w:rsidR="00E5444E" w:rsidRDefault="00E5444E" w:rsidP="00E5444E">
      <w:pPr>
        <w:pStyle w:val="Default"/>
        <w:jc w:val="both"/>
      </w:pPr>
      <w:r>
        <w:t>- лицам, награжденным знаком "Жителю блокадного Ленинграда";</w:t>
      </w:r>
    </w:p>
    <w:p w14:paraId="064BE905" w14:textId="77777777" w:rsidR="00E5444E" w:rsidRDefault="00E5444E" w:rsidP="00E5444E">
      <w:pPr>
        <w:pStyle w:val="Default"/>
        <w:jc w:val="both"/>
      </w:pPr>
      <w:r>
        <w:t>- реабилитированным лицам и лицам, признанным пострадавшими от политических репрессий;</w:t>
      </w:r>
    </w:p>
    <w:p w14:paraId="293724A8" w14:textId="77777777" w:rsidR="00E5444E" w:rsidRDefault="00E5444E" w:rsidP="00E5444E">
      <w:pPr>
        <w:pStyle w:val="Default"/>
        <w:jc w:val="both"/>
      </w:pPr>
      <w:r>
        <w:t>- бывшим несовершеннолетним узникам концлагерей, тюрем, гетто и других мест принудительного содержания, созданных фашистами и их союзниками в период Второй мировой войны;</w:t>
      </w:r>
    </w:p>
    <w:p w14:paraId="43861194" w14:textId="77777777" w:rsidR="00E5444E" w:rsidRDefault="00E5444E" w:rsidP="00E5444E">
      <w:pPr>
        <w:pStyle w:val="Default"/>
        <w:jc w:val="both"/>
      </w:pPr>
      <w:r>
        <w:lastRenderedPageBreak/>
        <w:t>- 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или</w:t>
      </w:r>
      <w:r w:rsidR="007D5299">
        <w:t xml:space="preserve"> </w:t>
      </w:r>
      <w:r>
        <w:t>медалями СССР за самоотверженный труд в период Великой Отечественной войны;</w:t>
      </w:r>
    </w:p>
    <w:p w14:paraId="095D3EB9" w14:textId="77777777" w:rsidR="00E5444E" w:rsidRDefault="00E5444E" w:rsidP="00E5444E">
      <w:pPr>
        <w:pStyle w:val="Default"/>
        <w:jc w:val="both"/>
      </w:pPr>
      <w:r>
        <w:t>- инвалидам первой группы;</w:t>
      </w:r>
    </w:p>
    <w:p w14:paraId="593BFE85" w14:textId="77777777" w:rsidR="00E5444E" w:rsidRDefault="00E5444E" w:rsidP="00E5444E">
      <w:pPr>
        <w:pStyle w:val="Default"/>
        <w:jc w:val="both"/>
      </w:pPr>
      <w:r>
        <w:t>- гражданам старше 80 лет.</w:t>
      </w:r>
    </w:p>
    <w:p w14:paraId="6DA020CF" w14:textId="46308618" w:rsidR="00E5444E" w:rsidRDefault="00E5444E" w:rsidP="00E5444E">
      <w:pPr>
        <w:pStyle w:val="Default"/>
        <w:jc w:val="both"/>
      </w:pPr>
      <w:r>
        <w:t>Право на первоочередной прием на социальное обслуживание в Отделени</w:t>
      </w:r>
      <w:r w:rsidR="00104EA3">
        <w:t>е</w:t>
      </w:r>
      <w:r>
        <w:t xml:space="preserve"> предоставляется:</w:t>
      </w:r>
    </w:p>
    <w:p w14:paraId="3317A601" w14:textId="77777777" w:rsidR="00E5444E" w:rsidRDefault="00E5444E" w:rsidP="00E5444E">
      <w:pPr>
        <w:pStyle w:val="Default"/>
        <w:jc w:val="both"/>
      </w:pPr>
      <w:r>
        <w:t>- супруге (супругу) погибшего (умершего) инвалида войны, участника Великой Отечественной войны и ветерана боевых действий, родителям погибшего (умершего) ветерана боевых действий;</w:t>
      </w:r>
    </w:p>
    <w:p w14:paraId="2D483122" w14:textId="77777777" w:rsidR="00E5444E" w:rsidRDefault="00E5444E" w:rsidP="00E5444E">
      <w:pPr>
        <w:pStyle w:val="Default"/>
        <w:jc w:val="both"/>
      </w:pPr>
      <w:r>
        <w:t>- гражданам, подвергшимся воздействию радиации вследствие катастрофы на Чернобыльской АЭС, а также вследствие ядерных испытаний на Семипалатинском полигоне, и приравненным к ним категориям граждан.</w:t>
      </w:r>
    </w:p>
    <w:p w14:paraId="4591A4BE" w14:textId="4B9E6DA5" w:rsidR="00E5444E" w:rsidRDefault="00E5444E" w:rsidP="00E5444E">
      <w:pPr>
        <w:pStyle w:val="Default"/>
        <w:jc w:val="both"/>
      </w:pPr>
      <w:r>
        <w:t>Преимущественное право на прием на социальное обслуживание в Отделени</w:t>
      </w:r>
      <w:r w:rsidR="00104EA3">
        <w:t>е</w:t>
      </w:r>
      <w:r>
        <w:t xml:space="preserve"> предоставляется:</w:t>
      </w:r>
    </w:p>
    <w:p w14:paraId="7F69DA1F" w14:textId="77777777" w:rsidR="00E5444E" w:rsidRDefault="00E5444E" w:rsidP="00E5444E">
      <w:pPr>
        <w:pStyle w:val="Default"/>
        <w:jc w:val="both"/>
      </w:pPr>
      <w:r>
        <w:t>- 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w:t>
      </w:r>
    </w:p>
    <w:p w14:paraId="1AE1D3F2" w14:textId="77777777" w:rsidR="00E5444E" w:rsidRDefault="00E5444E" w:rsidP="00E5444E">
      <w:pPr>
        <w:pStyle w:val="Default"/>
        <w:jc w:val="both"/>
      </w:pPr>
      <w:r>
        <w:t>- 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14:paraId="648CA7FB" w14:textId="77777777" w:rsidR="00E5444E" w:rsidRDefault="00E5444E" w:rsidP="00E5444E">
      <w:pPr>
        <w:pStyle w:val="Default"/>
        <w:jc w:val="both"/>
      </w:pPr>
      <w:r>
        <w:t>- ветеранам труда;</w:t>
      </w:r>
    </w:p>
    <w:p w14:paraId="03152373" w14:textId="77777777" w:rsidR="00E5444E" w:rsidRDefault="00E5444E" w:rsidP="00E5444E">
      <w:pPr>
        <w:pStyle w:val="Default"/>
        <w:jc w:val="both"/>
      </w:pPr>
      <w:r>
        <w:t>- ветеранам боевых действий.</w:t>
      </w:r>
    </w:p>
    <w:p w14:paraId="5CFDAF65" w14:textId="77777777" w:rsidR="00E5444E" w:rsidRDefault="00E5444E" w:rsidP="00E5444E">
      <w:pPr>
        <w:pStyle w:val="Default"/>
        <w:jc w:val="both"/>
      </w:pPr>
      <w:r w:rsidRPr="00756A3D">
        <w:t>3.7.</w:t>
      </w:r>
      <w:r>
        <w:t xml:space="preserve"> Противопоказаниями к предоставлению социальных услуг в форме социального обслуживания на дому являются бактерио- и вирусоносительство, хронический алкоголизм, наркомания, карантинно-инфекционные заболевания, активные формы туберкулеза, тяжелые психические расстройства, венерические и иные заболевания, требующие лечения в специализированных организациях здравоохранения.</w:t>
      </w:r>
    </w:p>
    <w:p w14:paraId="0B3E8D83" w14:textId="77777777" w:rsidR="00E5444E" w:rsidRDefault="00E5444E" w:rsidP="00E5444E">
      <w:pPr>
        <w:pStyle w:val="Default"/>
        <w:jc w:val="both"/>
      </w:pPr>
      <w:r w:rsidRPr="00756A3D">
        <w:t>3.8.</w:t>
      </w:r>
      <w:r>
        <w:t xml:space="preserve"> Договор о предоставлении социальных услуг (далее - Договор) заключается между поставщиком социальных услуг и получателем социальных услуг или его законным представителем в течение суток с даты предоставления индивидуальной программы Поставщику социальных услуг.</w:t>
      </w:r>
    </w:p>
    <w:p w14:paraId="79C7A092" w14:textId="77777777" w:rsidR="00E5444E" w:rsidRDefault="00E5444E" w:rsidP="00E5444E">
      <w:pPr>
        <w:pStyle w:val="Default"/>
        <w:jc w:val="both"/>
      </w:pPr>
      <w:r>
        <w:t>Подписанный обеими сторонами договор заверяется печатью и регистрируется в «Журнале регистрации договоров с указанием в договоре номера и даты регистрации».</w:t>
      </w:r>
    </w:p>
    <w:p w14:paraId="7A67F3E7" w14:textId="77777777" w:rsidR="00E5444E" w:rsidRDefault="00E5444E" w:rsidP="00E5444E">
      <w:pPr>
        <w:pStyle w:val="Default"/>
        <w:jc w:val="both"/>
      </w:pPr>
      <w:r>
        <w:t>При заключении Договора получатели социальных услуг или их законные представители должны быть ознакомлены с условиями предоставления социальных услуг, правилами внутреннего распорядка для получателей социальных услуг, получить информацию о своих правах, обязанностях, видах</w:t>
      </w:r>
      <w:r w:rsidR="007D5299">
        <w:t xml:space="preserve"> </w:t>
      </w:r>
      <w:r>
        <w:t>социальных услуг, которые им будут предоставлены, сроках, порядке их предоставления.</w:t>
      </w:r>
    </w:p>
    <w:p w14:paraId="0104D04B" w14:textId="77777777" w:rsidR="00E5444E" w:rsidRDefault="00E5444E" w:rsidP="00E5444E">
      <w:pPr>
        <w:pStyle w:val="Default"/>
        <w:jc w:val="both"/>
      </w:pPr>
      <w:r>
        <w:t>Условия предоставления социального обслуживания в Отделени</w:t>
      </w:r>
      <w:r w:rsidR="007D5299">
        <w:t>и</w:t>
      </w:r>
      <w:r>
        <w:t xml:space="preserve">, установленные на дату обращения, сохраняются на весь период действия Договора. </w:t>
      </w:r>
    </w:p>
    <w:p w14:paraId="30B78BF6" w14:textId="77777777" w:rsidR="00E5444E" w:rsidRDefault="00E5444E" w:rsidP="00E5444E">
      <w:pPr>
        <w:pStyle w:val="Default"/>
        <w:jc w:val="both"/>
      </w:pPr>
      <w:r>
        <w:t>Заключение, изменение и расторжение Договора осуществляется в соответствии с действующим законодательством РФ.</w:t>
      </w:r>
    </w:p>
    <w:p w14:paraId="0C81377C" w14:textId="77777777" w:rsidR="00E5444E" w:rsidRDefault="00E5444E" w:rsidP="00E5444E">
      <w:pPr>
        <w:pStyle w:val="Default"/>
        <w:jc w:val="both"/>
      </w:pPr>
      <w:r w:rsidRPr="00756A3D">
        <w:t>3.9.</w:t>
      </w:r>
      <w:r>
        <w:t xml:space="preserve"> ИППСУ составляется государственным учреждением социальной поддержки населения исходя из потребностей гражданина в социальных услугах и с учетом его мнения. Пересматривается ИППСУ в зависимости от изменения потребностей, но не реже чем раз в три года.</w:t>
      </w:r>
    </w:p>
    <w:p w14:paraId="543A4A3A" w14:textId="77777777" w:rsidR="00E5444E" w:rsidRDefault="00E5444E" w:rsidP="00E5444E">
      <w:pPr>
        <w:pStyle w:val="Default"/>
        <w:jc w:val="both"/>
      </w:pPr>
      <w:r>
        <w:t>Для осуществления оценки исполнения ИППСУ Поставщиком социальных услуг выполняется анализ исполнения ИППСУ и предоставляется в государственное учреждение социальной поддержки населения.</w:t>
      </w:r>
    </w:p>
    <w:p w14:paraId="5B3E81C7" w14:textId="77777777" w:rsidR="00E5444E" w:rsidRDefault="00E5444E" w:rsidP="00E5444E">
      <w:pPr>
        <w:pStyle w:val="Default"/>
        <w:jc w:val="both"/>
      </w:pPr>
      <w:r w:rsidRPr="00756A3D">
        <w:lastRenderedPageBreak/>
        <w:t>3.10.</w:t>
      </w:r>
      <w:r>
        <w:t xml:space="preserve"> Принятие граждан на обслуживание в Отделени</w:t>
      </w:r>
      <w:r w:rsidR="00083A1F">
        <w:t>е</w:t>
      </w:r>
      <w:r>
        <w:t xml:space="preserve"> оформляется приказом директора Учреждения.</w:t>
      </w:r>
    </w:p>
    <w:p w14:paraId="08058444" w14:textId="77777777" w:rsidR="00E5444E" w:rsidRDefault="00E5444E" w:rsidP="00E5444E">
      <w:pPr>
        <w:pStyle w:val="Default"/>
        <w:jc w:val="both"/>
      </w:pPr>
      <w:r w:rsidRPr="00756A3D">
        <w:t>3.11.</w:t>
      </w:r>
      <w:r>
        <w:t xml:space="preserve"> При отсутствии возможности приема на обслуживание в Отделени</w:t>
      </w:r>
      <w:r w:rsidR="00083A1F">
        <w:t>е</w:t>
      </w:r>
      <w:r>
        <w:t xml:space="preserve"> граждане ставятся в очередь.</w:t>
      </w:r>
    </w:p>
    <w:p w14:paraId="56AFD76E" w14:textId="77777777" w:rsidR="00E5444E" w:rsidRDefault="00E5444E" w:rsidP="00E5444E">
      <w:pPr>
        <w:pStyle w:val="Default"/>
        <w:jc w:val="both"/>
      </w:pPr>
      <w:r>
        <w:t>В дальнейшем принятие на обслуживание производится в порядке очередности, формируемой в учреждении.</w:t>
      </w:r>
    </w:p>
    <w:p w14:paraId="32E86FAD" w14:textId="34D32294" w:rsidR="00E5444E" w:rsidRDefault="00E5444E" w:rsidP="00E5444E">
      <w:pPr>
        <w:pStyle w:val="Default"/>
        <w:jc w:val="both"/>
      </w:pPr>
      <w:r>
        <w:t>Граждане, имеющие право на внеочередной, первоочередной и преимущественный прием на социальное обслуживание в соответствии с действующим законодательством, принимаются в Отделени</w:t>
      </w:r>
      <w:r w:rsidR="00104EA3">
        <w:t>е</w:t>
      </w:r>
      <w:r>
        <w:t xml:space="preserve"> без учета общей очереди в соответствии с установленным статусом и правом на льготы.</w:t>
      </w:r>
    </w:p>
    <w:p w14:paraId="1A111C16" w14:textId="77777777" w:rsidR="00E5444E" w:rsidRDefault="00E5444E" w:rsidP="00E5444E">
      <w:pPr>
        <w:pStyle w:val="Default"/>
        <w:jc w:val="both"/>
      </w:pPr>
      <w:r>
        <w:t>Учет лиц, нуждающихся в социальном обслуживании в О</w:t>
      </w:r>
      <w:r w:rsidR="004A2C70">
        <w:t>тделении</w:t>
      </w:r>
      <w:r>
        <w:t xml:space="preserve">, ведется в </w:t>
      </w:r>
      <w:r w:rsidRPr="003B4BD7">
        <w:t>«Жур</w:t>
      </w:r>
      <w:r w:rsidR="004A2C70" w:rsidRPr="003B4BD7">
        <w:t>нале учета обращений граждан службы срочной социальной помощи»</w:t>
      </w:r>
      <w:r w:rsidRPr="003B4BD7">
        <w:t>.</w:t>
      </w:r>
      <w:r>
        <w:t xml:space="preserve"> </w:t>
      </w:r>
    </w:p>
    <w:p w14:paraId="1D6F4279" w14:textId="77777777" w:rsidR="00E5444E" w:rsidRDefault="00E5444E" w:rsidP="00E5444E">
      <w:pPr>
        <w:pStyle w:val="Default"/>
        <w:jc w:val="both"/>
      </w:pPr>
      <w:r w:rsidRPr="00756A3D">
        <w:t>3.12.</w:t>
      </w:r>
      <w:r>
        <w:t xml:space="preserve"> Информирование граждан осуществляется в Учреждении, с использованием электронной или телефонной связи, сети «Интернет», иными общедоступными способами.</w:t>
      </w:r>
    </w:p>
    <w:p w14:paraId="5055E490" w14:textId="66AE02BD" w:rsidR="00E5444E" w:rsidRPr="00756A3D" w:rsidRDefault="00E5444E" w:rsidP="00E5444E">
      <w:pPr>
        <w:pStyle w:val="Default"/>
        <w:jc w:val="both"/>
        <w:rPr>
          <w:b/>
        </w:rPr>
      </w:pPr>
      <w:r w:rsidRPr="00083A1F">
        <w:rPr>
          <w:b/>
        </w:rPr>
        <w:t>4.</w:t>
      </w:r>
      <w:r>
        <w:t xml:space="preserve"> </w:t>
      </w:r>
      <w:r w:rsidRPr="00756A3D">
        <w:rPr>
          <w:b/>
        </w:rPr>
        <w:t xml:space="preserve">Условия предоставления социального обслуживания в </w:t>
      </w:r>
      <w:r w:rsidR="00104EA3">
        <w:rPr>
          <w:b/>
        </w:rPr>
        <w:t>о</w:t>
      </w:r>
      <w:r w:rsidRPr="00756A3D">
        <w:rPr>
          <w:b/>
        </w:rPr>
        <w:t>тделени</w:t>
      </w:r>
      <w:r w:rsidR="00104EA3">
        <w:rPr>
          <w:b/>
        </w:rPr>
        <w:t>и</w:t>
      </w:r>
      <w:r w:rsidRPr="00756A3D">
        <w:rPr>
          <w:b/>
        </w:rPr>
        <w:t xml:space="preserve"> социального обслуживания на дому</w:t>
      </w:r>
      <w:r w:rsidR="00104EA3" w:rsidRPr="00104EA3">
        <w:t xml:space="preserve"> </w:t>
      </w:r>
      <w:r w:rsidR="00104EA3" w:rsidRPr="00104EA3">
        <w:rPr>
          <w:b/>
        </w:rPr>
        <w:t>граждан пожилого возраста и инвалидов</w:t>
      </w:r>
      <w:r w:rsidR="00104EA3">
        <w:rPr>
          <w:b/>
        </w:rPr>
        <w:t>.</w:t>
      </w:r>
    </w:p>
    <w:p w14:paraId="0A2E4288" w14:textId="77777777" w:rsidR="00E5444E" w:rsidRDefault="00E5444E" w:rsidP="00E5444E">
      <w:pPr>
        <w:pStyle w:val="Default"/>
        <w:jc w:val="both"/>
      </w:pPr>
      <w:r w:rsidRPr="00756A3D">
        <w:t>4.1.</w:t>
      </w:r>
      <w:r>
        <w:t xml:space="preserve"> Социальные услуги, входящие в перечень социальных услуг, установленным Законом Мурманской области от 19.12.2014 № 1818-01 ЗМО «О социальном обслуживании граждан в Мурманской области» предоставляются получателям социальных услуг за плату или частичную плату.</w:t>
      </w:r>
    </w:p>
    <w:p w14:paraId="2BBB0332" w14:textId="77777777" w:rsidR="00E5444E" w:rsidRDefault="00E5444E" w:rsidP="00E5444E">
      <w:pPr>
        <w:pStyle w:val="Default"/>
        <w:jc w:val="both"/>
      </w:pPr>
      <w:r w:rsidRPr="00756A3D">
        <w:t>4.2.</w:t>
      </w:r>
      <w:r>
        <w:t xml:space="preserve"> Соци</w:t>
      </w:r>
      <w:r w:rsidR="006C6900">
        <w:t>альное обслуживание в Отделении</w:t>
      </w:r>
      <w:r>
        <w:t xml:space="preserve"> предоставляется бесплатно:</w:t>
      </w:r>
    </w:p>
    <w:p w14:paraId="407659F3" w14:textId="77777777" w:rsidR="00E5444E" w:rsidRDefault="00E5444E" w:rsidP="00E5444E">
      <w:pPr>
        <w:pStyle w:val="Default"/>
        <w:jc w:val="both"/>
      </w:pPr>
      <w:r>
        <w:t>- несовершеннолетним детям;</w:t>
      </w:r>
    </w:p>
    <w:p w14:paraId="17658F61" w14:textId="77777777" w:rsidR="00E5444E" w:rsidRDefault="00E5444E" w:rsidP="00E5444E">
      <w:pPr>
        <w:pStyle w:val="Default"/>
        <w:jc w:val="both"/>
      </w:pPr>
      <w:r>
        <w:t>- участникам и инвалидам Великой Отечественной войны;</w:t>
      </w:r>
    </w:p>
    <w:p w14:paraId="2E3A3662" w14:textId="77777777" w:rsidR="00E5444E" w:rsidRDefault="00E5444E" w:rsidP="00E5444E">
      <w:pPr>
        <w:pStyle w:val="Default"/>
        <w:jc w:val="both"/>
      </w:pPr>
      <w:r>
        <w:t>- вдовам участников и инвалидов Великой Отечественной войны;</w:t>
      </w:r>
    </w:p>
    <w:p w14:paraId="0A4525A5" w14:textId="77777777" w:rsidR="00E5444E" w:rsidRDefault="00E5444E" w:rsidP="00E5444E">
      <w:pPr>
        <w:pStyle w:val="Default"/>
        <w:jc w:val="both"/>
      </w:pPr>
      <w:r>
        <w:t>- лицам, пострадавшим в результате чрезвычайных ситуаций, вооружённых межнациональных (межэтнических) конфликтов;</w:t>
      </w:r>
    </w:p>
    <w:p w14:paraId="19C1EED4" w14:textId="77777777" w:rsidR="00E5444E" w:rsidRDefault="00E5444E" w:rsidP="00E5444E">
      <w:pPr>
        <w:pStyle w:val="Default"/>
        <w:jc w:val="both"/>
      </w:pPr>
      <w:r>
        <w:t>- гражданам, имеющим на дату обращения среднедушевой доход ниже, или равный предельной величине среднедушевого дохода для предоставления социальных услуг бесплатно, установленной в Мурманской области.</w:t>
      </w:r>
    </w:p>
    <w:p w14:paraId="3FF40439" w14:textId="3FA16B69" w:rsidR="00E5444E" w:rsidRDefault="00E5444E" w:rsidP="00E5444E">
      <w:pPr>
        <w:pStyle w:val="Default"/>
        <w:jc w:val="both"/>
      </w:pPr>
      <w:r w:rsidRPr="00756A3D">
        <w:t>4.3.</w:t>
      </w:r>
      <w:r>
        <w:t xml:space="preserve"> За плату или частичную плату социальное обслуживание в Отделени</w:t>
      </w:r>
      <w:r w:rsidR="00104EA3">
        <w:t>и</w:t>
      </w:r>
      <w:r>
        <w:t xml:space="preserve"> предоставляется гражданам, если на дату обращения их среднедушевой доход превышает предельную величину среднедушевого дохода для предоставления социальных услуг бесплатно, установленную в Мурманской области.</w:t>
      </w:r>
    </w:p>
    <w:p w14:paraId="0F52C3F2" w14:textId="77777777" w:rsidR="00E5444E" w:rsidRDefault="00E5444E" w:rsidP="00E5444E">
      <w:pPr>
        <w:pStyle w:val="Default"/>
        <w:jc w:val="both"/>
      </w:pPr>
      <w:r w:rsidRPr="00756A3D">
        <w:t>4.4.</w:t>
      </w:r>
      <w:r>
        <w:t xml:space="preserve"> Размер ежемесячной платы за соци</w:t>
      </w:r>
      <w:r w:rsidR="006C6900">
        <w:t>альное обслуживание в Отделении</w:t>
      </w:r>
      <w:r>
        <w:t xml:space="preserve"> рассчитывается на основе тарифов на социальные услуги, но не может превышать пятьдесят процентов разницы между величиной среднедушевого дохода гражданина и предельной величиной среднедушевого дохода для предоставления социальных услуг бесплатно, установленной в Мурманской области.</w:t>
      </w:r>
    </w:p>
    <w:p w14:paraId="7533C818" w14:textId="77777777" w:rsidR="00E5444E" w:rsidRDefault="00E5444E" w:rsidP="00E5444E">
      <w:pPr>
        <w:pStyle w:val="Default"/>
        <w:jc w:val="both"/>
      </w:pPr>
      <w:r w:rsidRPr="00756A3D">
        <w:t>4.5.</w:t>
      </w:r>
      <w:r>
        <w:t xml:space="preserve"> Размер платы за предоставление социального обслуживания пересматривается:</w:t>
      </w:r>
    </w:p>
    <w:p w14:paraId="5E902EDD" w14:textId="77777777" w:rsidR="00E5444E" w:rsidRDefault="00E5444E" w:rsidP="00E5444E">
      <w:pPr>
        <w:pStyle w:val="Default"/>
        <w:jc w:val="both"/>
      </w:pPr>
      <w:r>
        <w:t>- на основании заявления получателя социальных услуг (его законного представителя) при изменении состава семьи, доходов, видов и объема предоставляемых социальных услуг;</w:t>
      </w:r>
    </w:p>
    <w:p w14:paraId="5C62AEB9" w14:textId="77777777" w:rsidR="00E5444E" w:rsidRDefault="00E5444E" w:rsidP="00E5444E">
      <w:pPr>
        <w:pStyle w:val="Default"/>
        <w:jc w:val="both"/>
      </w:pPr>
      <w:r>
        <w:t>- по инициативе поставщика социальных услуг при изменении тарифов на социальные услуги и предельной величины прожиточного минимума.</w:t>
      </w:r>
    </w:p>
    <w:p w14:paraId="50D5D243" w14:textId="77777777" w:rsidR="00E5444E" w:rsidRDefault="00E5444E" w:rsidP="00E5444E">
      <w:pPr>
        <w:pStyle w:val="Default"/>
        <w:jc w:val="both"/>
      </w:pPr>
      <w:r>
        <w:t>Изменение условий оплаты социального обслуживания оформляется дополнительным соглашением к Договору.</w:t>
      </w:r>
    </w:p>
    <w:p w14:paraId="35F03320" w14:textId="3B1881D8" w:rsidR="00E5444E" w:rsidRDefault="00E5444E" w:rsidP="00E5444E">
      <w:pPr>
        <w:pStyle w:val="Default"/>
        <w:jc w:val="both"/>
      </w:pPr>
      <w:r w:rsidRPr="00756A3D">
        <w:t>4.6.</w:t>
      </w:r>
      <w:r>
        <w:t xml:space="preserve"> Плата за предоставление социального обслуживания в Отделени</w:t>
      </w:r>
      <w:r w:rsidR="00104EA3">
        <w:t>и</w:t>
      </w:r>
      <w:r>
        <w:t xml:space="preserve"> производится:</w:t>
      </w:r>
    </w:p>
    <w:p w14:paraId="5AE623D9" w14:textId="77777777" w:rsidR="00E5444E" w:rsidRDefault="00E5444E" w:rsidP="00E5444E">
      <w:pPr>
        <w:pStyle w:val="Default"/>
        <w:jc w:val="both"/>
      </w:pPr>
      <w:r>
        <w:t>- наличными денежными средствами через кассу Учреждения;</w:t>
      </w:r>
    </w:p>
    <w:p w14:paraId="49FA11C6" w14:textId="77777777" w:rsidR="00E5444E" w:rsidRDefault="00E5444E" w:rsidP="00E5444E">
      <w:pPr>
        <w:pStyle w:val="Default"/>
        <w:jc w:val="both"/>
      </w:pPr>
      <w:r>
        <w:t>- безналичным перечислением денежных средств на счет Учреждения через кредитные организации.</w:t>
      </w:r>
    </w:p>
    <w:p w14:paraId="1988BFE2" w14:textId="77777777" w:rsidR="00E5444E" w:rsidRDefault="00E5444E" w:rsidP="00E5444E">
      <w:pPr>
        <w:pStyle w:val="Default"/>
        <w:jc w:val="both"/>
      </w:pPr>
      <w:r w:rsidRPr="006C6900">
        <w:t>4.7</w:t>
      </w:r>
      <w:r w:rsidR="006C6900" w:rsidRPr="006C6900">
        <w:t>.</w:t>
      </w:r>
      <w:r>
        <w:t xml:space="preserve"> Оплата социального обслуживания производится в сроки, установленные Договором.</w:t>
      </w:r>
    </w:p>
    <w:p w14:paraId="2E360A9C" w14:textId="77777777" w:rsidR="00E5444E" w:rsidRDefault="00E5444E" w:rsidP="00E5444E">
      <w:pPr>
        <w:pStyle w:val="Default"/>
        <w:jc w:val="both"/>
      </w:pPr>
      <w:r>
        <w:t xml:space="preserve">4.8. Ежемесячно </w:t>
      </w:r>
      <w:r w:rsidR="003B4BD7" w:rsidRPr="003B4BD7">
        <w:rPr>
          <w:color w:val="auto"/>
        </w:rPr>
        <w:t>Отделением</w:t>
      </w:r>
      <w:r>
        <w:t xml:space="preserve"> и получателем социальных услуг (его законным представителем) подписывается акт сдачи-приемки оказанных социальных услуг (в двух экземплярах – для клиента и для </w:t>
      </w:r>
      <w:r w:rsidR="003B4BD7">
        <w:rPr>
          <w:color w:val="auto"/>
        </w:rPr>
        <w:t>Отделения</w:t>
      </w:r>
      <w:r w:rsidRPr="003B4BD7">
        <w:rPr>
          <w:color w:val="auto"/>
        </w:rPr>
        <w:t>).</w:t>
      </w:r>
    </w:p>
    <w:p w14:paraId="6A41BD6A" w14:textId="77777777" w:rsidR="00E5444E" w:rsidRDefault="00E5444E" w:rsidP="00E5444E">
      <w:pPr>
        <w:pStyle w:val="Default"/>
        <w:jc w:val="both"/>
      </w:pPr>
      <w:r w:rsidRPr="00756A3D">
        <w:lastRenderedPageBreak/>
        <w:t>4.9.</w:t>
      </w:r>
      <w:r>
        <w:t xml:space="preserve"> Споры по вопросам, связанным с оплатой социального обслуживания, разрешаются в установленном законодательством порядке.</w:t>
      </w:r>
    </w:p>
    <w:p w14:paraId="770C74EE" w14:textId="77777777" w:rsidR="00E5444E" w:rsidRDefault="00E5444E" w:rsidP="00E5444E">
      <w:pPr>
        <w:pStyle w:val="Default"/>
        <w:jc w:val="both"/>
      </w:pPr>
      <w:r w:rsidRPr="00756A3D">
        <w:t>4.10.</w:t>
      </w:r>
      <w:r>
        <w:t xml:space="preserve"> Получатель социальных услуг или его законный представитель вправе отказаться от предоставления социальных услуг. Отказ оформляется в письменной форме и вносится в индивидуальную программу предоставления социальных услуг.</w:t>
      </w:r>
    </w:p>
    <w:p w14:paraId="33EEBE1B" w14:textId="77777777" w:rsidR="00E5444E" w:rsidRPr="006C6900" w:rsidRDefault="00E5444E" w:rsidP="00E5444E">
      <w:pPr>
        <w:pStyle w:val="Default"/>
        <w:jc w:val="both"/>
        <w:rPr>
          <w:b/>
        </w:rPr>
      </w:pPr>
      <w:r w:rsidRPr="00756A3D">
        <w:t>4.11.</w:t>
      </w:r>
      <w:r>
        <w:t xml:space="preserve"> В случае возникновения споров граждане вправе обратиться для решения вопроса в </w:t>
      </w:r>
      <w:r w:rsidRPr="006C6900">
        <w:t xml:space="preserve">Министерство </w:t>
      </w:r>
      <w:r w:rsidR="006C6900" w:rsidRPr="006C6900">
        <w:t xml:space="preserve">труда и </w:t>
      </w:r>
      <w:r w:rsidRPr="006C6900">
        <w:t>социального развития Мурманской области.</w:t>
      </w:r>
    </w:p>
    <w:p w14:paraId="68FFDE29" w14:textId="2E5DB34B" w:rsidR="00E5444E" w:rsidRPr="006C6900" w:rsidRDefault="00E5444E" w:rsidP="00E5444E">
      <w:pPr>
        <w:pStyle w:val="Default"/>
        <w:jc w:val="both"/>
        <w:rPr>
          <w:b/>
        </w:rPr>
      </w:pPr>
      <w:r w:rsidRPr="006C6900">
        <w:rPr>
          <w:b/>
        </w:rPr>
        <w:t>5. Порядок организации социа</w:t>
      </w:r>
      <w:r w:rsidR="006C6900" w:rsidRPr="006C6900">
        <w:rPr>
          <w:b/>
        </w:rPr>
        <w:t xml:space="preserve">льного обслуживания в </w:t>
      </w:r>
      <w:r w:rsidR="00104EA3">
        <w:rPr>
          <w:b/>
        </w:rPr>
        <w:t>о</w:t>
      </w:r>
      <w:r w:rsidR="006C6900" w:rsidRPr="006C6900">
        <w:rPr>
          <w:b/>
        </w:rPr>
        <w:t>тделении</w:t>
      </w:r>
      <w:r w:rsidRPr="006C6900">
        <w:rPr>
          <w:b/>
        </w:rPr>
        <w:t xml:space="preserve"> социального обслуживания на дому</w:t>
      </w:r>
      <w:r w:rsidR="00104EA3" w:rsidRPr="00104EA3">
        <w:t xml:space="preserve"> </w:t>
      </w:r>
      <w:r w:rsidR="00104EA3" w:rsidRPr="00104EA3">
        <w:rPr>
          <w:b/>
        </w:rPr>
        <w:t>граждан пожилого возраста и инвалидов</w:t>
      </w:r>
      <w:r w:rsidR="006C6900">
        <w:rPr>
          <w:b/>
        </w:rPr>
        <w:t>.</w:t>
      </w:r>
    </w:p>
    <w:p w14:paraId="3AFAA841" w14:textId="77777777" w:rsidR="00E5444E" w:rsidRDefault="00E5444E" w:rsidP="00E5444E">
      <w:pPr>
        <w:pStyle w:val="Default"/>
        <w:jc w:val="both"/>
      </w:pPr>
      <w:r w:rsidRPr="00756A3D">
        <w:t>5.1.</w:t>
      </w:r>
      <w:r w:rsidR="006C6900">
        <w:t xml:space="preserve"> Социальные услуги в Отделении</w:t>
      </w:r>
      <w:r>
        <w:t xml:space="preserve"> предоставляются получателю социальных услуг в соответствии с индивидуальной программой предоставления социальных услуг.</w:t>
      </w:r>
    </w:p>
    <w:p w14:paraId="3D15ABE4" w14:textId="77777777" w:rsidR="00E5444E" w:rsidRDefault="00E5444E" w:rsidP="00E5444E">
      <w:pPr>
        <w:pStyle w:val="Default"/>
        <w:jc w:val="both"/>
      </w:pPr>
      <w:r w:rsidRPr="00756A3D">
        <w:t>5.2.</w:t>
      </w:r>
      <w:r>
        <w:t xml:space="preserve"> Социальные услуги предоставляются получателю социальных услуг в объёмах, установленных стандартом социальных услуг, входящих в перечень социальных услуг, предоставляемых в форме социального обслуживания на дому.</w:t>
      </w:r>
    </w:p>
    <w:p w14:paraId="03702159" w14:textId="5BB40FD9" w:rsidR="00E5444E" w:rsidRDefault="00E5444E" w:rsidP="00E5444E">
      <w:pPr>
        <w:pStyle w:val="Default"/>
        <w:jc w:val="both"/>
      </w:pPr>
      <w:r w:rsidRPr="00756A3D">
        <w:t>5.3.</w:t>
      </w:r>
      <w:r>
        <w:t xml:space="preserve"> По желанию обслуживаемых граждан (законных представителей), выраженному в письменной или электронной форме, им предоставляются социальные услуги сверх объемов, определенных стандартами социальных услуг, а также дополнительные услуги, не входящие в перечень социальных услуг, установленный статьей 7 Закона Мурманской области от 12.12.2014 </w:t>
      </w:r>
      <w:r w:rsidR="00104EA3">
        <w:t>№</w:t>
      </w:r>
      <w:r>
        <w:t>1818-01 «О социальном обслуживании граждан в Мурманской области», на условиях полной оплаты, в соответствии с Порядком оказания платных услуг в ГОАУСОН «</w:t>
      </w:r>
      <w:r w:rsidR="00C53E17">
        <w:t>Полярнинский</w:t>
      </w:r>
      <w:r>
        <w:t xml:space="preserve"> КЦСОН», утвержденным приказом директора Учреждения.</w:t>
      </w:r>
    </w:p>
    <w:p w14:paraId="7FBC0CCC" w14:textId="77777777" w:rsidR="00E5444E" w:rsidRDefault="00E5444E" w:rsidP="00E5444E">
      <w:pPr>
        <w:pStyle w:val="Default"/>
        <w:jc w:val="both"/>
      </w:pPr>
      <w:r w:rsidRPr="00756A3D">
        <w:t>5.4.</w:t>
      </w:r>
      <w:r>
        <w:t xml:space="preserve"> При необходимости гражданам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14:paraId="6C43FA86" w14:textId="77777777" w:rsidR="00E5444E" w:rsidRDefault="00E5444E" w:rsidP="00E5444E">
      <w:pPr>
        <w:pStyle w:val="Default"/>
        <w:jc w:val="both"/>
      </w:pPr>
      <w:r>
        <w:t>Социальное сопровождение осуществляется бесплатно, путем привлечения организаций, предоставляющих такую помощь, на основе межведомственного взаимодействия.</w:t>
      </w:r>
    </w:p>
    <w:p w14:paraId="06EECFCF" w14:textId="77777777" w:rsidR="00E5444E" w:rsidRDefault="00E5444E" w:rsidP="00E5444E">
      <w:pPr>
        <w:pStyle w:val="Default"/>
        <w:jc w:val="both"/>
      </w:pPr>
      <w:r w:rsidRPr="00756A3D">
        <w:t>5.5.</w:t>
      </w:r>
      <w:r>
        <w:t xml:space="preserve"> В отделени</w:t>
      </w:r>
      <w:r w:rsidR="000F5820">
        <w:t>и</w:t>
      </w:r>
      <w:r>
        <w:t xml:space="preserve"> социального обслуживания на дому применя</w:t>
      </w:r>
      <w:r w:rsidR="000F5820">
        <w:t>ю</w:t>
      </w:r>
      <w:r>
        <w:t xml:space="preserve">тся </w:t>
      </w:r>
      <w:r w:rsidR="000F5820">
        <w:t>программы,</w:t>
      </w:r>
      <w:r>
        <w:t xml:space="preserve"> </w:t>
      </w:r>
      <w:r w:rsidR="000F5820">
        <w:t>направленные на реабилитацию и абилитации</w:t>
      </w:r>
      <w:r>
        <w:t xml:space="preserve"> в соответствии с ИПРА инвалидов.</w:t>
      </w:r>
    </w:p>
    <w:p w14:paraId="12A6E5AF" w14:textId="77777777" w:rsidR="00E5444E" w:rsidRDefault="00E5444E" w:rsidP="00E5444E">
      <w:pPr>
        <w:pStyle w:val="Default"/>
        <w:jc w:val="both"/>
      </w:pPr>
      <w:r>
        <w:t>5.6. Продолжительность обслуживания граждан в Отделени</w:t>
      </w:r>
      <w:r w:rsidR="00083A1F">
        <w:t>и</w:t>
      </w:r>
      <w:r>
        <w:t xml:space="preserve"> устанавливается в соответствии со сроком действия ИППСУ.</w:t>
      </w:r>
    </w:p>
    <w:p w14:paraId="27C627DE" w14:textId="77777777" w:rsidR="00E5444E" w:rsidRDefault="00E5444E" w:rsidP="00E5444E">
      <w:pPr>
        <w:pStyle w:val="Default"/>
        <w:jc w:val="both"/>
      </w:pPr>
      <w:r>
        <w:t>5.7. Режим работы Отделения устанавливается «Правилами внутреннего трудового распорядка» ГОАУСОН «</w:t>
      </w:r>
      <w:r w:rsidR="00C44D52">
        <w:t>Полярнин</w:t>
      </w:r>
      <w:r>
        <w:t>ский КЦСОН».</w:t>
      </w:r>
    </w:p>
    <w:p w14:paraId="77F43973" w14:textId="39B17B81" w:rsidR="00E5444E" w:rsidRDefault="00E5444E" w:rsidP="00E5444E">
      <w:pPr>
        <w:pStyle w:val="Default"/>
        <w:jc w:val="both"/>
      </w:pPr>
      <w:r>
        <w:t xml:space="preserve">5.8. Для каждого получателя социальных услуг составляется постоянный (временный) график посещения обслуживаемых граждан, утверждаемый </w:t>
      </w:r>
      <w:r w:rsidR="00C53E17">
        <w:t>заведующим Отделени</w:t>
      </w:r>
      <w:r w:rsidR="00104EA3">
        <w:t>ем</w:t>
      </w:r>
      <w:r>
        <w:t>.</w:t>
      </w:r>
    </w:p>
    <w:p w14:paraId="6F4CEDC1" w14:textId="77777777" w:rsidR="00E5444E" w:rsidRDefault="00E5444E" w:rsidP="00E5444E">
      <w:pPr>
        <w:pStyle w:val="Default"/>
        <w:jc w:val="both"/>
      </w:pPr>
      <w:r>
        <w:t>Зона обслуживания и графики посещений для социальных работников и специалистов по социальной работе устанавливаются</w:t>
      </w:r>
      <w:r w:rsidR="00931C94">
        <w:t xml:space="preserve"> и утверждаются заведующим О</w:t>
      </w:r>
      <w:r>
        <w:t>тделением с учетом необходимой частоты посещений обслуживаемых граждан, характера и количества оказываемых услуг, компактности проживания клиентов, степени развития на территории обслуживания сети предприятий торговли, бытового обслуживания, учреждений здравоохранен</w:t>
      </w:r>
      <w:r w:rsidR="00931C94">
        <w:t>ия, а также транспортных связей.</w:t>
      </w:r>
    </w:p>
    <w:p w14:paraId="754A046A" w14:textId="347E2685" w:rsidR="00E5444E" w:rsidRDefault="00E5444E" w:rsidP="00E5444E">
      <w:pPr>
        <w:pStyle w:val="Default"/>
        <w:jc w:val="both"/>
      </w:pPr>
      <w:r>
        <w:t xml:space="preserve">5.9. </w:t>
      </w:r>
      <w:r w:rsidR="00931C94">
        <w:t>В Отделении</w:t>
      </w:r>
      <w:r>
        <w:t xml:space="preserve"> ведется «Жу</w:t>
      </w:r>
      <w:r w:rsidR="00391BE4">
        <w:t>рнал учета получателей социальных услуг в форме социального обслуживания на дому</w:t>
      </w:r>
      <w:r>
        <w:t>».</w:t>
      </w:r>
    </w:p>
    <w:p w14:paraId="339847BA" w14:textId="77777777" w:rsidR="00E5444E" w:rsidRDefault="00E5444E" w:rsidP="00E5444E">
      <w:pPr>
        <w:pStyle w:val="Default"/>
        <w:jc w:val="both"/>
      </w:pPr>
      <w:r>
        <w:t xml:space="preserve">Социальными работниками </w:t>
      </w:r>
      <w:r w:rsidR="00756A3D">
        <w:t>ведутся «</w:t>
      </w:r>
      <w:r>
        <w:t>Журнал</w:t>
      </w:r>
      <w:r w:rsidR="00C44D52">
        <w:t>ы</w:t>
      </w:r>
      <w:r>
        <w:t xml:space="preserve"> предоставления социальных услуг в форме социального обслуживания на дому», которые предоставля</w:t>
      </w:r>
      <w:r w:rsidR="00C44D52">
        <w:t>ю</w:t>
      </w:r>
      <w:r>
        <w:t>т</w:t>
      </w:r>
      <w:r w:rsidR="00931C94">
        <w:t>ся для контроля заведующему О</w:t>
      </w:r>
      <w:r>
        <w:t>тделением.</w:t>
      </w:r>
    </w:p>
    <w:p w14:paraId="74046FBA" w14:textId="77777777" w:rsidR="00E5444E" w:rsidRDefault="00E5444E" w:rsidP="00E5444E">
      <w:pPr>
        <w:pStyle w:val="Default"/>
        <w:jc w:val="both"/>
      </w:pPr>
      <w:r>
        <w:t xml:space="preserve">5.10. Текущий контроль полноты и качества предоставляемых социальных услуг осуществляется в соответствии с Порядком проведения внутреннего контроля, установленном в Учреждении, путем проведения </w:t>
      </w:r>
      <w:r w:rsidR="00931C94">
        <w:t>регулярных проверок заведующим О</w:t>
      </w:r>
      <w:r>
        <w:t>тделением, комиссией по контролю качества Учреждения. Результаты проверок регистрируются в «Журнале внутреннего контроля качества социального обслуживания граждан».</w:t>
      </w:r>
    </w:p>
    <w:p w14:paraId="693F2582" w14:textId="77777777" w:rsidR="00E5444E" w:rsidRDefault="00E5444E" w:rsidP="00E5444E">
      <w:pPr>
        <w:pStyle w:val="Default"/>
        <w:jc w:val="both"/>
      </w:pPr>
      <w:r>
        <w:t>Для оценки работы Отделени</w:t>
      </w:r>
      <w:r w:rsidR="00756A3D">
        <w:t>я</w:t>
      </w:r>
      <w:r>
        <w:t xml:space="preserve"> и определения качества предоставляемых социальных услуг проводится анкетирование обслуживаемых граждан или их законных представителей.</w:t>
      </w:r>
    </w:p>
    <w:p w14:paraId="368EDEA5" w14:textId="77777777" w:rsidR="00E5444E" w:rsidRDefault="00E5444E" w:rsidP="00E5444E">
      <w:pPr>
        <w:pStyle w:val="Default"/>
        <w:jc w:val="both"/>
      </w:pPr>
      <w:r>
        <w:t>5.11. Формы</w:t>
      </w:r>
      <w:r w:rsidR="00931C94">
        <w:t xml:space="preserve"> отчетной документации Отделения</w:t>
      </w:r>
      <w:r>
        <w:t xml:space="preserve"> утверждаются директором Учреждения.</w:t>
      </w:r>
    </w:p>
    <w:p w14:paraId="2200216E" w14:textId="77777777" w:rsidR="00E5444E" w:rsidRDefault="00E5444E" w:rsidP="00E5444E">
      <w:pPr>
        <w:pStyle w:val="Default"/>
        <w:jc w:val="both"/>
      </w:pPr>
      <w:r>
        <w:lastRenderedPageBreak/>
        <w:t>5.12. Работники Отделени</w:t>
      </w:r>
      <w:r w:rsidR="00756A3D">
        <w:t>я</w:t>
      </w:r>
      <w:r>
        <w:t xml:space="preserve"> не имеют права разглашать информацию личного характера, ставшую известной им при оказании социальных услуг, и несут ответственность за несоблюдение конфиденциальности в соответствии с законодательством Российской Федерации.</w:t>
      </w:r>
    </w:p>
    <w:p w14:paraId="7A0F495B" w14:textId="0F4F1FAF" w:rsidR="00E5444E" w:rsidRPr="00931C94" w:rsidRDefault="00E5444E" w:rsidP="00E5444E">
      <w:pPr>
        <w:pStyle w:val="Default"/>
        <w:jc w:val="both"/>
        <w:rPr>
          <w:b/>
        </w:rPr>
      </w:pPr>
      <w:r w:rsidRPr="00931C94">
        <w:rPr>
          <w:b/>
        </w:rPr>
        <w:t xml:space="preserve">6. Прекращение предоставления социальных услуг в </w:t>
      </w:r>
      <w:r w:rsidR="00104EA3">
        <w:rPr>
          <w:b/>
        </w:rPr>
        <w:t>о</w:t>
      </w:r>
      <w:r w:rsidRPr="00931C94">
        <w:rPr>
          <w:b/>
        </w:rPr>
        <w:t>тделени</w:t>
      </w:r>
      <w:r w:rsidR="000F5820" w:rsidRPr="00931C94">
        <w:rPr>
          <w:b/>
        </w:rPr>
        <w:t>и</w:t>
      </w:r>
      <w:r w:rsidRPr="00931C94">
        <w:rPr>
          <w:b/>
        </w:rPr>
        <w:t xml:space="preserve"> социального обслуживания на дому</w:t>
      </w:r>
      <w:r w:rsidR="00104EA3" w:rsidRPr="00104EA3">
        <w:t xml:space="preserve"> </w:t>
      </w:r>
      <w:r w:rsidR="00104EA3" w:rsidRPr="00104EA3">
        <w:rPr>
          <w:b/>
        </w:rPr>
        <w:t>граждан пожилого возраста и инвалидов</w:t>
      </w:r>
      <w:r w:rsidR="00931C94">
        <w:rPr>
          <w:b/>
        </w:rPr>
        <w:t>.</w:t>
      </w:r>
    </w:p>
    <w:p w14:paraId="377E2471" w14:textId="77777777" w:rsidR="00E5444E" w:rsidRDefault="00E5444E" w:rsidP="00E5444E">
      <w:pPr>
        <w:pStyle w:val="Default"/>
        <w:jc w:val="both"/>
      </w:pPr>
      <w:r>
        <w:t>6.1. Основанием прекращения предоставления социальных услуг являются:</w:t>
      </w:r>
    </w:p>
    <w:p w14:paraId="7D48CA9B" w14:textId="77777777" w:rsidR="00E5444E" w:rsidRDefault="00E5444E" w:rsidP="00E5444E">
      <w:pPr>
        <w:pStyle w:val="Default"/>
        <w:jc w:val="both"/>
      </w:pPr>
      <w:r>
        <w:t>а) письменное заявление получателя социальных услуг (представителя) об отказе в предоставлении социальных услуг;</w:t>
      </w:r>
    </w:p>
    <w:p w14:paraId="6C91880E" w14:textId="77777777" w:rsidR="00E5444E" w:rsidRDefault="00E5444E" w:rsidP="00E5444E">
      <w:pPr>
        <w:pStyle w:val="Default"/>
        <w:jc w:val="both"/>
      </w:pPr>
      <w:r>
        <w:t>б) окончание срока предоставления социальных услуг в соответст</w:t>
      </w:r>
      <w:r w:rsidR="00931C94">
        <w:t>вии с индивидуальной программой</w:t>
      </w:r>
      <w:r>
        <w:t xml:space="preserve"> и (или) истечение</w:t>
      </w:r>
      <w:r w:rsidR="00931C94">
        <w:t>м</w:t>
      </w:r>
      <w:r>
        <w:t xml:space="preserve"> срока действия договора;</w:t>
      </w:r>
    </w:p>
    <w:p w14:paraId="261D62B8" w14:textId="77777777" w:rsidR="00E5444E" w:rsidRDefault="00E5444E" w:rsidP="00E5444E">
      <w:pPr>
        <w:pStyle w:val="Default"/>
        <w:jc w:val="both"/>
      </w:pPr>
      <w:r>
        <w:t>в) нарушение получателем социальных услуг (представителем) условий, предусмотренных договором;</w:t>
      </w:r>
    </w:p>
    <w:p w14:paraId="5060FA65" w14:textId="77777777" w:rsidR="00E5444E" w:rsidRDefault="00E5444E" w:rsidP="00E5444E">
      <w:pPr>
        <w:pStyle w:val="Default"/>
        <w:jc w:val="both"/>
      </w:pPr>
      <w:r>
        <w:t>г) смерть получателя социальных услуг или ликвидация (прекращение деятельности) поставщика социальных услуг;</w:t>
      </w:r>
    </w:p>
    <w:p w14:paraId="3372CE75" w14:textId="77777777" w:rsidR="00E5444E" w:rsidRDefault="00E5444E" w:rsidP="00E5444E">
      <w:pPr>
        <w:pStyle w:val="Default"/>
        <w:jc w:val="both"/>
      </w:pPr>
      <w:r>
        <w:t>д) решение суда о признании получателя социальных услуг безвестно отсутствующим или умершим;</w:t>
      </w:r>
    </w:p>
    <w:p w14:paraId="56672935" w14:textId="77777777" w:rsidR="00E5444E" w:rsidRDefault="00E5444E" w:rsidP="00E5444E">
      <w:pPr>
        <w:pStyle w:val="Default"/>
        <w:jc w:val="both"/>
      </w:pPr>
      <w:r>
        <w:t>е) осуждение получателя социальных услуг к отбыванию наказания в виде лишения свободы;</w:t>
      </w:r>
    </w:p>
    <w:p w14:paraId="4EA4B3C4" w14:textId="77777777" w:rsidR="00E5444E" w:rsidRDefault="00E5444E" w:rsidP="00E5444E">
      <w:pPr>
        <w:pStyle w:val="Default"/>
        <w:jc w:val="both"/>
      </w:pPr>
      <w:r>
        <w:t>ж) выезд получателя за пределы Мурманской области;</w:t>
      </w:r>
    </w:p>
    <w:p w14:paraId="1F91340E" w14:textId="77777777" w:rsidR="00E5444E" w:rsidRDefault="00E5444E" w:rsidP="00E5444E">
      <w:pPr>
        <w:pStyle w:val="Default"/>
        <w:jc w:val="both"/>
      </w:pPr>
      <w:r>
        <w:t>з) психические расстройства в стадии декомпенсации, сопровождающиеся асоциальным и агрессивным поведением.</w:t>
      </w:r>
    </w:p>
    <w:p w14:paraId="2086CC5D" w14:textId="77777777" w:rsidR="00E5444E" w:rsidRDefault="00E5444E" w:rsidP="00E5444E">
      <w:pPr>
        <w:pStyle w:val="Default"/>
        <w:jc w:val="both"/>
      </w:pPr>
      <w:r>
        <w:t>6.2. Социальное обслуживание прекращается при возникновении объективных препятствий к выполнению поставщиком социальных услуг обязательств по предоставлению социальных услуг, зафиксированных в акте по результатам проведенной проверки.</w:t>
      </w:r>
    </w:p>
    <w:p w14:paraId="6E5AC600" w14:textId="77777777" w:rsidR="00E5444E" w:rsidRDefault="00E5444E" w:rsidP="00E5444E">
      <w:pPr>
        <w:pStyle w:val="Default"/>
        <w:jc w:val="both"/>
      </w:pPr>
      <w:r>
        <w:t>6.3. Социальное обслуживание может быть приостановлено на срок до 6 месяцев по заявлению гражданина (законного представителя) с указанием причины приостановления (госпитализация в учреждения здравоохранения, отъезд из места проживания, др.), а также по инициативе Учреждения в случае нарушения гражданином (законным представителем) правил поведения при социальном обслуживании, договорных отношений.</w:t>
      </w:r>
    </w:p>
    <w:p w14:paraId="2B6AF360" w14:textId="77777777" w:rsidR="00E5444E" w:rsidRDefault="00E5444E" w:rsidP="00E5444E">
      <w:pPr>
        <w:pStyle w:val="Default"/>
        <w:jc w:val="both"/>
      </w:pPr>
      <w:r>
        <w:t>Служебна</w:t>
      </w:r>
      <w:r w:rsidR="00931C94">
        <w:t>я записка заведующего О</w:t>
      </w:r>
      <w:r>
        <w:t>тделением о приостановлении социального обслуживания и о его возобновлении согласовывается директором Учреждения.</w:t>
      </w:r>
    </w:p>
    <w:p w14:paraId="410769A4" w14:textId="77777777" w:rsidR="00E5444E" w:rsidRDefault="00E5444E" w:rsidP="00E5444E">
      <w:pPr>
        <w:pStyle w:val="Default"/>
        <w:jc w:val="both"/>
      </w:pPr>
      <w:r>
        <w:t>6.4. В случае приостановления социального обслуживания более чем на 6 месяцев, отсутствия сведений о местонахождении гражданина и невозможности установления с ним контакта, гражданин отчисляется с социального обслуживания.</w:t>
      </w:r>
    </w:p>
    <w:p w14:paraId="546C8228" w14:textId="77777777" w:rsidR="00E5444E" w:rsidRDefault="00E5444E" w:rsidP="00E5444E">
      <w:pPr>
        <w:pStyle w:val="Default"/>
        <w:jc w:val="both"/>
      </w:pPr>
      <w:r>
        <w:t>6.5. Решение о прекращении предоставления социальных услуг в Отделении оформляется приказом директора Учреждения, на основании служебной записки заведующего Отделением.</w:t>
      </w:r>
    </w:p>
    <w:p w14:paraId="61CA209B" w14:textId="77777777" w:rsidR="00E5444E" w:rsidRDefault="00E5444E" w:rsidP="00E5444E">
      <w:pPr>
        <w:pStyle w:val="Default"/>
        <w:jc w:val="both"/>
      </w:pPr>
      <w:r>
        <w:t>6.6. Решение о прекращении предоставления социальных услуг может быть обжаловано гражданином или его представителем в порядке, установленном действующим законодательством Российской Федерации.</w:t>
      </w:r>
    </w:p>
    <w:p w14:paraId="2251BF9D" w14:textId="77777777" w:rsidR="00E5444E" w:rsidRPr="00931C94" w:rsidRDefault="00E5444E" w:rsidP="00E5444E">
      <w:pPr>
        <w:pStyle w:val="Default"/>
        <w:jc w:val="both"/>
        <w:rPr>
          <w:b/>
        </w:rPr>
      </w:pPr>
      <w:r w:rsidRPr="00931C94">
        <w:rPr>
          <w:b/>
        </w:rPr>
        <w:t>7. Кадровое обеспечение</w:t>
      </w:r>
      <w:r w:rsidR="00931C94">
        <w:rPr>
          <w:b/>
        </w:rPr>
        <w:t>.</w:t>
      </w:r>
    </w:p>
    <w:p w14:paraId="3530B3B1" w14:textId="77777777" w:rsidR="00E5444E" w:rsidRDefault="00E5444E" w:rsidP="00E5444E">
      <w:pPr>
        <w:pStyle w:val="Default"/>
        <w:jc w:val="both"/>
      </w:pPr>
      <w:r>
        <w:t>7.1. Штат работников Отделения определяется в соответствии со штатным расписанием. В случае необходимости, к работе Отделения могут привлекаться специалисты других структурных подразделений Учреждения.</w:t>
      </w:r>
    </w:p>
    <w:p w14:paraId="286A55FC" w14:textId="77777777" w:rsidR="00E5444E" w:rsidRDefault="00E5444E" w:rsidP="00E5444E">
      <w:pPr>
        <w:pStyle w:val="Default"/>
        <w:jc w:val="both"/>
      </w:pPr>
      <w:r>
        <w:t>7.2. На работу в Отделение принимаются лица, имеющие специальное образование или специальную подготовку, которые соответствуют требованиям квалификационной характеристики по должности, иным требованиям в соответствии с Трудовым кодексом РФ.</w:t>
      </w:r>
    </w:p>
    <w:p w14:paraId="12715F5E" w14:textId="78C76D9E" w:rsidR="00E5444E" w:rsidRDefault="00E5444E" w:rsidP="00E5444E">
      <w:pPr>
        <w:pStyle w:val="Default"/>
        <w:jc w:val="both"/>
      </w:pPr>
      <w:r>
        <w:t>7.3. Работникам Отделени</w:t>
      </w:r>
      <w:r w:rsidR="000F5820">
        <w:t>я</w:t>
      </w:r>
      <w:r>
        <w:t xml:space="preserve"> выдается «Удостоверение социал</w:t>
      </w:r>
      <w:r w:rsidR="00931C94">
        <w:t xml:space="preserve">ьного работника ГОАУСОН </w:t>
      </w:r>
      <w:r w:rsidR="004E69CB">
        <w:t>«</w:t>
      </w:r>
      <w:r w:rsidR="00931C94">
        <w:t>Полярнинский</w:t>
      </w:r>
      <w:r>
        <w:t xml:space="preserve"> КЦСОН» установленного образца, которое при увольнении работника должно быть сдано в Учреждение.</w:t>
      </w:r>
    </w:p>
    <w:p w14:paraId="2264632E" w14:textId="77777777" w:rsidR="00E5444E" w:rsidRDefault="00E5444E" w:rsidP="00E5444E">
      <w:pPr>
        <w:pStyle w:val="Default"/>
        <w:jc w:val="both"/>
      </w:pPr>
      <w:r>
        <w:t>7.4. На работу в Отделение принимаются лица при наличии справки об отсутствии судимости.</w:t>
      </w:r>
    </w:p>
    <w:p w14:paraId="003DA0E0" w14:textId="697F2CD3" w:rsidR="00E5444E" w:rsidRDefault="00E5444E" w:rsidP="00E5444E">
      <w:pPr>
        <w:pStyle w:val="Default"/>
        <w:jc w:val="both"/>
      </w:pPr>
      <w:r>
        <w:t>7.5. Аттестация и профессиональная квалификация специалистов осуществляется в соответствии с действующим законодательством Мурманской области.</w:t>
      </w:r>
    </w:p>
    <w:p w14:paraId="4EE799F4" w14:textId="260A16C9" w:rsidR="00104EA3" w:rsidRDefault="00104EA3" w:rsidP="00E5444E">
      <w:pPr>
        <w:pStyle w:val="Default"/>
        <w:jc w:val="both"/>
      </w:pPr>
    </w:p>
    <w:p w14:paraId="69879D53" w14:textId="62BD1DD7" w:rsidR="00A80770" w:rsidRPr="00A80770" w:rsidRDefault="00104EA3" w:rsidP="005012D2">
      <w:pPr>
        <w:pStyle w:val="Default"/>
        <w:jc w:val="center"/>
      </w:pPr>
      <w:r>
        <w:t>________________________________________________</w:t>
      </w:r>
    </w:p>
    <w:tbl>
      <w:tblPr>
        <w:tblW w:w="9686" w:type="dxa"/>
        <w:tblLayout w:type="fixed"/>
        <w:tblCellMar>
          <w:left w:w="15" w:type="dxa"/>
          <w:right w:w="15" w:type="dxa"/>
        </w:tblCellMar>
        <w:tblLook w:val="0000" w:firstRow="0" w:lastRow="0" w:firstColumn="0" w:lastColumn="0" w:noHBand="0" w:noVBand="0"/>
      </w:tblPr>
      <w:tblGrid>
        <w:gridCol w:w="2291"/>
        <w:gridCol w:w="5120"/>
        <w:gridCol w:w="2275"/>
      </w:tblGrid>
      <w:tr w:rsidR="00A80770" w14:paraId="547B8AD6" w14:textId="77777777" w:rsidTr="00A80770">
        <w:trPr>
          <w:trHeight w:hRule="exact" w:val="1259"/>
        </w:trPr>
        <w:tc>
          <w:tcPr>
            <w:tcW w:w="9686" w:type="dxa"/>
            <w:gridSpan w:val="3"/>
            <w:tcBorders>
              <w:top w:val="nil"/>
              <w:left w:val="nil"/>
              <w:bottom w:val="nil"/>
              <w:right w:val="nil"/>
            </w:tcBorders>
            <w:shd w:val="clear" w:color="auto" w:fill="FFFFFF"/>
          </w:tcPr>
          <w:p w14:paraId="05984A6C" w14:textId="77A9B1A7" w:rsidR="00A80770" w:rsidRPr="00A80770" w:rsidRDefault="005012D2" w:rsidP="00A80770">
            <w:pPr>
              <w:widowControl w:val="0"/>
              <w:autoSpaceDE w:val="0"/>
              <w:autoSpaceDN w:val="0"/>
              <w:adjustRightInd w:val="0"/>
              <w:spacing w:line="319" w:lineRule="exact"/>
              <w:ind w:left="30" w:right="30"/>
              <w:jc w:val="right"/>
              <w:rPr>
                <w:bCs/>
                <w:color w:val="000000"/>
              </w:rPr>
            </w:pPr>
            <w:r>
              <w:rPr>
                <w:bCs/>
                <w:color w:val="000000"/>
              </w:rPr>
              <w:lastRenderedPageBreak/>
              <w:t>Приложение № 1</w:t>
            </w:r>
            <w:r w:rsidR="00A80770" w:rsidRPr="00A80770">
              <w:rPr>
                <w:bCs/>
                <w:color w:val="000000"/>
              </w:rPr>
              <w:t xml:space="preserve"> к Положению</w:t>
            </w:r>
          </w:p>
          <w:p w14:paraId="12AB662D" w14:textId="77777777" w:rsidR="00A80770" w:rsidRDefault="00A80770" w:rsidP="00A80770">
            <w:pPr>
              <w:widowControl w:val="0"/>
              <w:autoSpaceDE w:val="0"/>
              <w:autoSpaceDN w:val="0"/>
              <w:adjustRightInd w:val="0"/>
              <w:spacing w:line="319" w:lineRule="exact"/>
              <w:ind w:right="30"/>
              <w:jc w:val="center"/>
              <w:rPr>
                <w:b/>
                <w:bCs/>
                <w:color w:val="000000"/>
                <w:sz w:val="28"/>
                <w:szCs w:val="28"/>
              </w:rPr>
            </w:pPr>
            <w:r>
              <w:rPr>
                <w:b/>
                <w:bCs/>
                <w:color w:val="000000"/>
                <w:sz w:val="28"/>
                <w:szCs w:val="28"/>
              </w:rPr>
              <w:t>Договор № ____</w:t>
            </w:r>
            <w:r>
              <w:rPr>
                <w:b/>
                <w:bCs/>
                <w:color w:val="000000"/>
                <w:sz w:val="28"/>
                <w:szCs w:val="28"/>
              </w:rPr>
              <w:br/>
              <w:t>о предоставлении социальных услуг в форме</w:t>
            </w:r>
            <w:r>
              <w:rPr>
                <w:b/>
                <w:bCs/>
                <w:color w:val="000000"/>
                <w:sz w:val="28"/>
                <w:szCs w:val="28"/>
              </w:rPr>
              <w:br/>
              <w:t>Социального обслуживания на дому</w:t>
            </w:r>
          </w:p>
        </w:tc>
      </w:tr>
      <w:tr w:rsidR="00A80770" w14:paraId="43D13A34" w14:textId="77777777" w:rsidTr="00A80770">
        <w:trPr>
          <w:trHeight w:hRule="exact" w:val="280"/>
        </w:trPr>
        <w:tc>
          <w:tcPr>
            <w:tcW w:w="2291" w:type="dxa"/>
            <w:tcBorders>
              <w:top w:val="nil"/>
              <w:left w:val="nil"/>
              <w:bottom w:val="single" w:sz="8" w:space="0" w:color="000000"/>
              <w:right w:val="nil"/>
            </w:tcBorders>
            <w:shd w:val="clear" w:color="auto" w:fill="FFFFFF"/>
            <w:vAlign w:val="center"/>
          </w:tcPr>
          <w:p w14:paraId="228A2051" w14:textId="77777777" w:rsidR="00A80770" w:rsidRDefault="00A80770" w:rsidP="006611BC">
            <w:pPr>
              <w:widowControl w:val="0"/>
              <w:autoSpaceDE w:val="0"/>
              <w:autoSpaceDN w:val="0"/>
              <w:adjustRightInd w:val="0"/>
              <w:spacing w:line="319" w:lineRule="exact"/>
              <w:ind w:left="30" w:right="30"/>
              <w:jc w:val="center"/>
              <w:rPr>
                <w:b/>
                <w:bCs/>
                <w:color w:val="000000"/>
                <w:sz w:val="28"/>
                <w:szCs w:val="28"/>
              </w:rPr>
            </w:pPr>
            <w:r>
              <w:rPr>
                <w:b/>
                <w:bCs/>
                <w:color w:val="000000"/>
                <w:sz w:val="28"/>
                <w:szCs w:val="28"/>
              </w:rPr>
              <w:t>г. Снежногорск</w:t>
            </w:r>
          </w:p>
        </w:tc>
        <w:tc>
          <w:tcPr>
            <w:tcW w:w="5120" w:type="dxa"/>
            <w:tcBorders>
              <w:top w:val="nil"/>
              <w:left w:val="nil"/>
              <w:bottom w:val="nil"/>
              <w:right w:val="nil"/>
            </w:tcBorders>
            <w:shd w:val="clear" w:color="auto" w:fill="FFFFFF"/>
          </w:tcPr>
          <w:p w14:paraId="28067E79"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p>
        </w:tc>
        <w:tc>
          <w:tcPr>
            <w:tcW w:w="2275" w:type="dxa"/>
            <w:tcBorders>
              <w:top w:val="nil"/>
              <w:left w:val="nil"/>
              <w:bottom w:val="single" w:sz="8" w:space="0" w:color="000000"/>
              <w:right w:val="nil"/>
            </w:tcBorders>
            <w:shd w:val="clear" w:color="auto" w:fill="FFFFFF"/>
            <w:vAlign w:val="center"/>
          </w:tcPr>
          <w:p w14:paraId="1C2EA088" w14:textId="77777777" w:rsidR="00A80770" w:rsidRDefault="00A80770" w:rsidP="006611BC">
            <w:pPr>
              <w:widowControl w:val="0"/>
              <w:autoSpaceDE w:val="0"/>
              <w:autoSpaceDN w:val="0"/>
              <w:adjustRightInd w:val="0"/>
              <w:spacing w:line="319" w:lineRule="exact"/>
              <w:ind w:left="30" w:right="30"/>
              <w:jc w:val="center"/>
              <w:rPr>
                <w:b/>
                <w:bCs/>
                <w:color w:val="000000"/>
                <w:sz w:val="28"/>
                <w:szCs w:val="28"/>
              </w:rPr>
            </w:pPr>
            <w:r w:rsidRPr="00B730D8">
              <w:rPr>
                <w:b/>
                <w:bCs/>
                <w:color w:val="000000"/>
                <w:sz w:val="28"/>
                <w:szCs w:val="28"/>
              </w:rPr>
              <w:t>00.00.0000</w:t>
            </w:r>
          </w:p>
        </w:tc>
      </w:tr>
      <w:tr w:rsidR="00A80770" w14:paraId="7D474A8E" w14:textId="77777777" w:rsidTr="00A80770">
        <w:trPr>
          <w:trHeight w:hRule="exact" w:val="280"/>
        </w:trPr>
        <w:tc>
          <w:tcPr>
            <w:tcW w:w="9686" w:type="dxa"/>
            <w:gridSpan w:val="3"/>
            <w:tcBorders>
              <w:top w:val="nil"/>
              <w:left w:val="nil"/>
              <w:bottom w:val="nil"/>
              <w:right w:val="nil"/>
            </w:tcBorders>
            <w:shd w:val="clear" w:color="auto" w:fill="FFFFFF"/>
          </w:tcPr>
          <w:p w14:paraId="4CB2AA97"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p>
        </w:tc>
      </w:tr>
      <w:tr w:rsidR="00A80770" w14:paraId="3E43247B" w14:textId="77777777" w:rsidTr="00A80770">
        <w:trPr>
          <w:trHeight w:hRule="exact" w:val="3509"/>
        </w:trPr>
        <w:tc>
          <w:tcPr>
            <w:tcW w:w="9686" w:type="dxa"/>
            <w:gridSpan w:val="3"/>
            <w:tcBorders>
              <w:top w:val="nil"/>
              <w:left w:val="nil"/>
              <w:bottom w:val="nil"/>
              <w:right w:val="nil"/>
            </w:tcBorders>
            <w:shd w:val="clear" w:color="auto" w:fill="FFFFFF"/>
          </w:tcPr>
          <w:p w14:paraId="33041269"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xml:space="preserve">Государственное областное автономное учреждение социального обслуживания населения "Полярнинский комплексный центр социального обслуживания населения" именуемое в дальнейшем "Исполнитель", в лице директора Неплюевой Виктории Валентиновны, действующего на основании устава, с одной стороны, и </w:t>
            </w:r>
            <w:r>
              <w:rPr>
                <w:b/>
                <w:bCs/>
                <w:color w:val="000000"/>
                <w:sz w:val="28"/>
                <w:szCs w:val="28"/>
              </w:rPr>
              <w:t>ФИО</w:t>
            </w:r>
            <w:r>
              <w:rPr>
                <w:color w:val="000000"/>
                <w:sz w:val="28"/>
                <w:szCs w:val="28"/>
              </w:rPr>
              <w:t xml:space="preserve">, 00.00.0000 года рождения, документ, удостоверяющий личность: Паспорт гражданина России, серия: 00 00 номер: 000000, дата выдачи: </w:t>
            </w:r>
            <w:r w:rsidRPr="000111AA">
              <w:rPr>
                <w:color w:val="000000"/>
                <w:sz w:val="28"/>
                <w:szCs w:val="28"/>
              </w:rPr>
              <w:t>00.00.0000</w:t>
            </w:r>
            <w:r>
              <w:rPr>
                <w:color w:val="000000"/>
                <w:sz w:val="28"/>
                <w:szCs w:val="28"/>
              </w:rPr>
              <w:t>, выдан: Уполномоченной организацией, проживающий по адресу: ____________________________________________, именуемый в дальнейшем "Заказчик", с другой стороны, в дальнейшем - Стороны, заключили настоящий договор о нижеследующем:</w:t>
            </w:r>
          </w:p>
        </w:tc>
      </w:tr>
      <w:tr w:rsidR="00A80770" w14:paraId="68AA872C" w14:textId="77777777" w:rsidTr="00A80770">
        <w:trPr>
          <w:trHeight w:hRule="exact" w:val="420"/>
        </w:trPr>
        <w:tc>
          <w:tcPr>
            <w:tcW w:w="9686" w:type="dxa"/>
            <w:gridSpan w:val="3"/>
            <w:tcBorders>
              <w:top w:val="nil"/>
              <w:left w:val="nil"/>
              <w:bottom w:val="nil"/>
              <w:right w:val="nil"/>
            </w:tcBorders>
            <w:shd w:val="clear" w:color="auto" w:fill="FFFFFF"/>
            <w:vAlign w:val="center"/>
          </w:tcPr>
          <w:p w14:paraId="30DB5076" w14:textId="77777777" w:rsidR="00A80770" w:rsidRDefault="00A80770" w:rsidP="006611BC">
            <w:pPr>
              <w:widowControl w:val="0"/>
              <w:autoSpaceDE w:val="0"/>
              <w:autoSpaceDN w:val="0"/>
              <w:adjustRightInd w:val="0"/>
              <w:spacing w:line="319" w:lineRule="exact"/>
              <w:ind w:left="30" w:right="30"/>
              <w:jc w:val="center"/>
              <w:rPr>
                <w:b/>
                <w:bCs/>
                <w:color w:val="000000"/>
                <w:sz w:val="28"/>
                <w:szCs w:val="28"/>
              </w:rPr>
            </w:pPr>
            <w:r>
              <w:rPr>
                <w:b/>
                <w:bCs/>
                <w:color w:val="000000"/>
                <w:sz w:val="28"/>
                <w:szCs w:val="28"/>
              </w:rPr>
              <w:t>1. Предмет Договора</w:t>
            </w:r>
          </w:p>
        </w:tc>
      </w:tr>
      <w:tr w:rsidR="00A80770" w14:paraId="0C438282" w14:textId="77777777" w:rsidTr="00A80770">
        <w:trPr>
          <w:trHeight w:hRule="exact" w:val="6051"/>
        </w:trPr>
        <w:tc>
          <w:tcPr>
            <w:tcW w:w="9686" w:type="dxa"/>
            <w:gridSpan w:val="3"/>
            <w:tcBorders>
              <w:top w:val="nil"/>
              <w:left w:val="nil"/>
              <w:bottom w:val="nil"/>
              <w:right w:val="nil"/>
            </w:tcBorders>
            <w:shd w:val="clear" w:color="auto" w:fill="FFFFFF"/>
          </w:tcPr>
          <w:p w14:paraId="711087AF"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1.1. Заказчик поручает, а Исполнитель обязуется оказать социальные услуги Заказчику на основании индивидуальной программы предоставления социальных услуг Заказчика, выданной в установленном порядке (далее - услуги, индивидуальная программа), которая является неотъемлемой частью настоящего договора, а Заказчик обязуется оплачивать указанные услуги, за исключением случаев, когда законодательством о социальном обслуживании граждан в Российской Федерации предусмотрено представление социальных услуг бесплатно.</w:t>
            </w:r>
          </w:p>
          <w:p w14:paraId="22324993"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1.2. Сроки и условия предоставления конкретной услуги устанавливаются в соответствии со сроками и условиями, предусмотренными для предоставления соответствующих услуг индивидуальной программой, и в согласованном Сторонами виде являются приложением к настоящему договору.</w:t>
            </w:r>
          </w:p>
          <w:p w14:paraId="7E3D4FC2"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xml:space="preserve">1.3. Место оказания услуг: </w:t>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r>
            <w:r>
              <w:rPr>
                <w:b/>
                <w:bCs/>
                <w:color w:val="000000"/>
                <w:sz w:val="28"/>
                <w:szCs w:val="28"/>
              </w:rPr>
              <w:softHyphen/>
              <w:t>________________________________________</w:t>
            </w:r>
          </w:p>
          <w:p w14:paraId="1129D0FF"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1.4. По результатам оказания услуг Исполнитель предоставляет Заказчику акт сдачи-приемки оказанных социальных услуг, подписанный Исполнителем, в 2-х экземплярах, составленный по форме, согласованной Сторонами, который является неотъемлемой частью настоящего договора.</w:t>
            </w:r>
          </w:p>
        </w:tc>
      </w:tr>
      <w:tr w:rsidR="00A80770" w14:paraId="33682A66" w14:textId="77777777" w:rsidTr="00A80770">
        <w:trPr>
          <w:trHeight w:hRule="exact" w:val="420"/>
        </w:trPr>
        <w:tc>
          <w:tcPr>
            <w:tcW w:w="9686" w:type="dxa"/>
            <w:gridSpan w:val="3"/>
            <w:tcBorders>
              <w:top w:val="nil"/>
              <w:left w:val="nil"/>
              <w:bottom w:val="nil"/>
              <w:right w:val="nil"/>
            </w:tcBorders>
            <w:shd w:val="clear" w:color="auto" w:fill="FFFFFF"/>
            <w:vAlign w:val="center"/>
          </w:tcPr>
          <w:p w14:paraId="14F26DBA" w14:textId="77777777" w:rsidR="00A80770" w:rsidRDefault="00A80770" w:rsidP="006611BC">
            <w:pPr>
              <w:widowControl w:val="0"/>
              <w:autoSpaceDE w:val="0"/>
              <w:autoSpaceDN w:val="0"/>
              <w:adjustRightInd w:val="0"/>
              <w:spacing w:line="319" w:lineRule="exact"/>
              <w:ind w:left="30" w:right="30"/>
              <w:jc w:val="center"/>
              <w:rPr>
                <w:b/>
                <w:bCs/>
                <w:color w:val="000000"/>
                <w:sz w:val="28"/>
                <w:szCs w:val="28"/>
              </w:rPr>
            </w:pPr>
            <w:r>
              <w:rPr>
                <w:b/>
                <w:bCs/>
                <w:color w:val="000000"/>
                <w:sz w:val="28"/>
                <w:szCs w:val="28"/>
              </w:rPr>
              <w:t>2. Стоимость услуг, сроки и порядок их оплаты</w:t>
            </w:r>
          </w:p>
        </w:tc>
      </w:tr>
      <w:tr w:rsidR="00A80770" w14:paraId="17C69661" w14:textId="77777777" w:rsidTr="00A80770">
        <w:trPr>
          <w:trHeight w:hRule="exact" w:val="2720"/>
        </w:trPr>
        <w:tc>
          <w:tcPr>
            <w:tcW w:w="9686" w:type="dxa"/>
            <w:gridSpan w:val="3"/>
            <w:tcBorders>
              <w:top w:val="nil"/>
              <w:left w:val="nil"/>
              <w:bottom w:val="nil"/>
              <w:right w:val="nil"/>
            </w:tcBorders>
            <w:shd w:val="clear" w:color="auto" w:fill="FFFFFF"/>
          </w:tcPr>
          <w:p w14:paraId="3E2F5CE0"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2.1. Общая сумма платы, ежемесячно вносимая Заказчиком по договору, определяется исходя из стоимости социальных услуг, указанных в перечне оказываемых социальных услуг (приложение № 1 к договору), объемов их предоставления и составляет:</w:t>
            </w:r>
          </w:p>
          <w:p w14:paraId="3A0AE4B4"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b/>
                <w:bCs/>
                <w:color w:val="000000"/>
                <w:sz w:val="28"/>
                <w:szCs w:val="28"/>
                <w:u w:val="single"/>
              </w:rPr>
              <w:t>0,00 (Ноль рублей 00 копеек) рублей.</w:t>
            </w:r>
          </w:p>
          <w:p w14:paraId="4EF49360"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Размер ежемесячной платы за предоставление социальных услуг рассчитывается на основе тарифов на социальные услуги, но не может превышать 50 процентов разницы между величиной среднедушевого дохода</w:t>
            </w:r>
          </w:p>
        </w:tc>
      </w:tr>
    </w:tbl>
    <w:p w14:paraId="3883CC2C" w14:textId="77777777" w:rsidR="00A80770" w:rsidRDefault="00A80770" w:rsidP="00A80770">
      <w:pPr>
        <w:widowControl w:val="0"/>
        <w:autoSpaceDE w:val="0"/>
        <w:autoSpaceDN w:val="0"/>
        <w:adjustRightInd w:val="0"/>
        <w:sectPr w:rsidR="00A80770">
          <w:headerReference w:type="default" r:id="rId6"/>
          <w:pgSz w:w="11906" w:h="16838"/>
          <w:pgMar w:top="850" w:right="1134" w:bottom="850" w:left="1134"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9671"/>
      </w:tblGrid>
      <w:tr w:rsidR="00A80770" w14:paraId="35BAA215" w14:textId="77777777" w:rsidTr="006611BC">
        <w:trPr>
          <w:trHeight w:hRule="exact" w:val="5872"/>
        </w:trPr>
        <w:tc>
          <w:tcPr>
            <w:tcW w:w="9671" w:type="dxa"/>
            <w:tcBorders>
              <w:top w:val="nil"/>
              <w:left w:val="nil"/>
              <w:bottom w:val="nil"/>
              <w:right w:val="nil"/>
            </w:tcBorders>
            <w:shd w:val="clear" w:color="auto" w:fill="FFFFFF"/>
          </w:tcPr>
          <w:p w14:paraId="333C9205" w14:textId="77777777" w:rsidR="00A80770" w:rsidRDefault="00A80770" w:rsidP="006611BC">
            <w:pPr>
              <w:widowControl w:val="0"/>
              <w:autoSpaceDE w:val="0"/>
              <w:autoSpaceDN w:val="0"/>
              <w:adjustRightInd w:val="0"/>
              <w:spacing w:line="319" w:lineRule="exact"/>
              <w:ind w:left="30" w:right="30"/>
              <w:jc w:val="both"/>
              <w:rPr>
                <w:color w:val="000000"/>
                <w:sz w:val="28"/>
                <w:szCs w:val="28"/>
              </w:rPr>
            </w:pPr>
            <w:r>
              <w:rPr>
                <w:color w:val="000000"/>
                <w:sz w:val="28"/>
                <w:szCs w:val="28"/>
              </w:rPr>
              <w:lastRenderedPageBreak/>
              <w:t>Заказчика и предельной величиной среднедушевого дохода для предоставления социальных услуг бесплатно, установленной в Мурманской области.</w:t>
            </w:r>
            <w:r>
              <w:rPr>
                <w:color w:val="000000"/>
                <w:sz w:val="28"/>
                <w:szCs w:val="28"/>
              </w:rPr>
              <w:br/>
            </w:r>
            <w:r>
              <w:rPr>
                <w:color w:val="000000"/>
                <w:sz w:val="28"/>
                <w:szCs w:val="28"/>
              </w:rPr>
              <w:tab/>
              <w:t>2.2. Размер платы за социальные услуги устанавливается на срок действия договора.</w:t>
            </w:r>
            <w:r>
              <w:rPr>
                <w:color w:val="000000"/>
                <w:sz w:val="28"/>
                <w:szCs w:val="28"/>
              </w:rPr>
              <w:br/>
            </w:r>
            <w:r>
              <w:rPr>
                <w:color w:val="000000"/>
                <w:sz w:val="28"/>
                <w:szCs w:val="28"/>
              </w:rPr>
              <w:tab/>
              <w:t xml:space="preserve">2.3. Размер платы за социальные услуги, обусловленный настоящим договором, </w:t>
            </w:r>
            <w:proofErr w:type="gramStart"/>
            <w:r>
              <w:rPr>
                <w:color w:val="000000"/>
                <w:sz w:val="28"/>
                <w:szCs w:val="28"/>
              </w:rPr>
              <w:t>пересматривается:</w:t>
            </w:r>
            <w:r>
              <w:rPr>
                <w:color w:val="000000"/>
                <w:sz w:val="28"/>
                <w:szCs w:val="28"/>
              </w:rPr>
              <w:br/>
            </w:r>
            <w:r>
              <w:rPr>
                <w:color w:val="000000"/>
                <w:sz w:val="28"/>
                <w:szCs w:val="28"/>
              </w:rPr>
              <w:tab/>
            </w:r>
            <w:proofErr w:type="gramEnd"/>
            <w:r>
              <w:rPr>
                <w:color w:val="000000"/>
                <w:sz w:val="28"/>
                <w:szCs w:val="28"/>
              </w:rPr>
              <w:t xml:space="preserve">2.3.1. По заявлению Заказчика при </w:t>
            </w:r>
            <w:proofErr w:type="gramStart"/>
            <w:r>
              <w:rPr>
                <w:color w:val="000000"/>
                <w:sz w:val="28"/>
                <w:szCs w:val="28"/>
              </w:rPr>
              <w:t>изменении:</w:t>
            </w:r>
            <w:r>
              <w:rPr>
                <w:color w:val="000000"/>
                <w:sz w:val="28"/>
                <w:szCs w:val="28"/>
              </w:rPr>
              <w:br/>
            </w:r>
            <w:r>
              <w:rPr>
                <w:color w:val="000000"/>
                <w:sz w:val="28"/>
                <w:szCs w:val="28"/>
              </w:rPr>
              <w:tab/>
            </w:r>
            <w:proofErr w:type="gramEnd"/>
            <w:r>
              <w:rPr>
                <w:color w:val="000000"/>
                <w:sz w:val="28"/>
                <w:szCs w:val="28"/>
              </w:rPr>
              <w:t>- среднедушевого дохода получателя социальных услуг;</w:t>
            </w:r>
            <w:r>
              <w:rPr>
                <w:color w:val="000000"/>
                <w:sz w:val="28"/>
                <w:szCs w:val="28"/>
              </w:rPr>
              <w:br/>
            </w:r>
            <w:r>
              <w:rPr>
                <w:color w:val="000000"/>
                <w:sz w:val="28"/>
                <w:szCs w:val="28"/>
              </w:rPr>
              <w:tab/>
              <w:t>- видов, объема предоставляемых социальных услуг.</w:t>
            </w:r>
            <w:r>
              <w:rPr>
                <w:color w:val="000000"/>
                <w:sz w:val="28"/>
                <w:szCs w:val="28"/>
              </w:rPr>
              <w:br/>
            </w:r>
            <w:r>
              <w:rPr>
                <w:color w:val="000000"/>
                <w:sz w:val="28"/>
                <w:szCs w:val="28"/>
              </w:rPr>
              <w:tab/>
              <w:t xml:space="preserve">2.3.2. По инициативе Исполнителя при </w:t>
            </w:r>
            <w:proofErr w:type="gramStart"/>
            <w:r>
              <w:rPr>
                <w:color w:val="000000"/>
                <w:sz w:val="28"/>
                <w:szCs w:val="28"/>
              </w:rPr>
              <w:t>изменении:</w:t>
            </w:r>
            <w:r>
              <w:rPr>
                <w:color w:val="000000"/>
                <w:sz w:val="28"/>
                <w:szCs w:val="28"/>
              </w:rPr>
              <w:br/>
            </w:r>
            <w:r>
              <w:rPr>
                <w:color w:val="000000"/>
                <w:sz w:val="28"/>
                <w:szCs w:val="28"/>
              </w:rPr>
              <w:tab/>
            </w:r>
            <w:proofErr w:type="gramEnd"/>
            <w:r>
              <w:rPr>
                <w:color w:val="000000"/>
                <w:sz w:val="28"/>
                <w:szCs w:val="28"/>
              </w:rPr>
              <w:t>- тарифов на социальные услуги;</w:t>
            </w:r>
            <w:r>
              <w:rPr>
                <w:color w:val="000000"/>
                <w:sz w:val="28"/>
                <w:szCs w:val="28"/>
              </w:rPr>
              <w:br/>
            </w:r>
            <w:r>
              <w:rPr>
                <w:color w:val="000000"/>
                <w:sz w:val="28"/>
                <w:szCs w:val="28"/>
              </w:rPr>
              <w:tab/>
              <w:t>- предельной величины прожиточного минимума.</w:t>
            </w:r>
            <w:r>
              <w:rPr>
                <w:color w:val="000000"/>
                <w:sz w:val="28"/>
                <w:szCs w:val="28"/>
              </w:rPr>
              <w:br/>
            </w:r>
            <w:r>
              <w:rPr>
                <w:color w:val="000000"/>
                <w:sz w:val="28"/>
                <w:szCs w:val="28"/>
              </w:rPr>
              <w:tab/>
              <w:t>2.4. Плата, указанная в пункте 2.1 договора, производится наличными денежными средствами через кассу Исполнителя либо через работника Исполнителя, уполномоченного на прием наличных денежных средств, или безналичным перечислением денежных средств на счет исполнителя через кредитные организации не позднее 20-го числа каждого месяца, следующего за месяцем, в котором были предоставлены социальные услуг.</w:t>
            </w:r>
          </w:p>
        </w:tc>
      </w:tr>
      <w:tr w:rsidR="00A80770" w14:paraId="26C36414" w14:textId="77777777" w:rsidTr="006611BC">
        <w:trPr>
          <w:trHeight w:hRule="exact" w:val="420"/>
        </w:trPr>
        <w:tc>
          <w:tcPr>
            <w:tcW w:w="9671" w:type="dxa"/>
            <w:tcBorders>
              <w:top w:val="nil"/>
              <w:left w:val="nil"/>
              <w:bottom w:val="nil"/>
              <w:right w:val="nil"/>
            </w:tcBorders>
            <w:shd w:val="clear" w:color="auto" w:fill="FFFFFF"/>
            <w:vAlign w:val="center"/>
          </w:tcPr>
          <w:p w14:paraId="53E8D86B" w14:textId="77777777" w:rsidR="00A80770" w:rsidRDefault="00A80770" w:rsidP="006611BC">
            <w:pPr>
              <w:widowControl w:val="0"/>
              <w:autoSpaceDE w:val="0"/>
              <w:autoSpaceDN w:val="0"/>
              <w:adjustRightInd w:val="0"/>
              <w:spacing w:line="319" w:lineRule="exact"/>
              <w:ind w:left="30" w:right="30"/>
              <w:jc w:val="center"/>
              <w:rPr>
                <w:b/>
                <w:bCs/>
                <w:color w:val="000000"/>
                <w:sz w:val="28"/>
                <w:szCs w:val="28"/>
              </w:rPr>
            </w:pPr>
            <w:r>
              <w:rPr>
                <w:b/>
                <w:bCs/>
                <w:color w:val="000000"/>
                <w:sz w:val="28"/>
                <w:szCs w:val="28"/>
              </w:rPr>
              <w:t>3. Взаимодействие Сторон</w:t>
            </w:r>
          </w:p>
        </w:tc>
      </w:tr>
      <w:tr w:rsidR="00A80770" w14:paraId="6C539509" w14:textId="77777777" w:rsidTr="006611BC">
        <w:trPr>
          <w:trHeight w:hRule="exact" w:val="8645"/>
        </w:trPr>
        <w:tc>
          <w:tcPr>
            <w:tcW w:w="9671" w:type="dxa"/>
            <w:tcBorders>
              <w:top w:val="nil"/>
              <w:left w:val="nil"/>
              <w:bottom w:val="nil"/>
              <w:right w:val="nil"/>
            </w:tcBorders>
            <w:shd w:val="clear" w:color="auto" w:fill="FFFFFF"/>
          </w:tcPr>
          <w:p w14:paraId="30E319A0"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3.1. Заказчик имеет право:</w:t>
            </w:r>
          </w:p>
          <w:p w14:paraId="135AD81C"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на уважительное и гуманное отношение со стороны Исполнителя;</w:t>
            </w:r>
          </w:p>
          <w:p w14:paraId="1F215A81"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бесплатно получать от Исполнителя информацию о своих правах и обязанностях, видах социальных услуг, сроках, порядке и условиях их предоставления, о тарифах на эти услуги и об их стоимости, о возможности получения этих услуг бесплатно;</w:t>
            </w:r>
          </w:p>
          <w:p w14:paraId="5D99C068"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на отказ от предоставления услуг;</w:t>
            </w:r>
          </w:p>
          <w:p w14:paraId="6E7742CD"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на защиту своих прав и законных интересов в соответствии с законодательством Российской Федерации;</w:t>
            </w:r>
          </w:p>
          <w:p w14:paraId="704A9753"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на защиту своих персональных данных при использовании их Исполнителем;</w:t>
            </w:r>
          </w:p>
          <w:p w14:paraId="789C37DF"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на предоставление социальных услуг в объемах и сроках, указанных в индивидуальной программе предоставления социальных услуг;</w:t>
            </w:r>
          </w:p>
          <w:p w14:paraId="1C18556F"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на вежливое и корректное отношение со стороны работников Исполнителя;</w:t>
            </w:r>
          </w:p>
          <w:p w14:paraId="6C923AB2"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предъявлять претензии о недостатках при оказании социальных услуг, их объему и срокам предоставления, в устной или письменной форме;</w:t>
            </w:r>
          </w:p>
          <w:p w14:paraId="40E2A16B"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на сохранение конфиденциальности информации личного характера;</w:t>
            </w:r>
          </w:p>
          <w:p w14:paraId="51576F4B"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получать платные и бесплатные социальные услуги у других поставщиков социальных услуг по отдельным договорам с этими поставщиками;</w:t>
            </w:r>
          </w:p>
          <w:p w14:paraId="22557FE4"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xml:space="preserve">- потребовать расторжения договора при несоблюдении Исполнителем условий настоящего договора. </w:t>
            </w:r>
          </w:p>
          <w:p w14:paraId="45181A08"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3.2. Заказчик обязан:</w:t>
            </w:r>
          </w:p>
          <w:p w14:paraId="48AB7454"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создать условия для предоставления социальных услуг;</w:t>
            </w:r>
          </w:p>
          <w:p w14:paraId="749AA908"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представлять в соответствии с нормативными правовыми актами</w:t>
            </w:r>
          </w:p>
        </w:tc>
      </w:tr>
    </w:tbl>
    <w:p w14:paraId="5D89614B" w14:textId="77777777" w:rsidR="00A80770" w:rsidRDefault="00A80770" w:rsidP="00A80770">
      <w:pPr>
        <w:widowControl w:val="0"/>
        <w:autoSpaceDE w:val="0"/>
        <w:autoSpaceDN w:val="0"/>
        <w:adjustRightInd w:val="0"/>
        <w:sectPr w:rsidR="00A80770">
          <w:pgSz w:w="11906" w:h="16838"/>
          <w:pgMar w:top="850" w:right="1134" w:bottom="850" w:left="1134"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9671"/>
      </w:tblGrid>
      <w:tr w:rsidR="00A80770" w14:paraId="470FEF7C" w14:textId="77777777" w:rsidTr="006611BC">
        <w:trPr>
          <w:trHeight w:hRule="exact" w:val="14937"/>
        </w:trPr>
        <w:tc>
          <w:tcPr>
            <w:tcW w:w="9671" w:type="dxa"/>
            <w:tcBorders>
              <w:top w:val="nil"/>
              <w:left w:val="nil"/>
              <w:bottom w:val="nil"/>
              <w:right w:val="nil"/>
            </w:tcBorders>
            <w:shd w:val="clear" w:color="auto" w:fill="FFFFFF"/>
          </w:tcPr>
          <w:p w14:paraId="7A667127" w14:textId="77777777" w:rsidR="00A80770" w:rsidRDefault="00A80770" w:rsidP="006611BC">
            <w:pPr>
              <w:widowControl w:val="0"/>
              <w:autoSpaceDE w:val="0"/>
              <w:autoSpaceDN w:val="0"/>
              <w:adjustRightInd w:val="0"/>
              <w:spacing w:line="319" w:lineRule="exact"/>
              <w:ind w:left="30" w:right="30"/>
              <w:jc w:val="both"/>
              <w:rPr>
                <w:color w:val="000000"/>
                <w:sz w:val="28"/>
                <w:szCs w:val="28"/>
              </w:rPr>
            </w:pPr>
            <w:r>
              <w:rPr>
                <w:color w:val="000000"/>
                <w:sz w:val="28"/>
                <w:szCs w:val="28"/>
              </w:rPr>
              <w:lastRenderedPageBreak/>
              <w:t>Мурманской области сведения и документы, необходимые для предоставления услуг, предусмотренные порядком предоставления социальных услуг, утвержденным уполномоченным органом государственной власти, а также сведения и документы для расчета среднедушевого дохода для предоставления социальных услуг бесплатно в целях реализации Федерального закона "Об основах социального обслуживания граждан в Российской Федерации" в соответствии с Правилами определения среднедушевого дохода для предоставления социальных услуг бесплатно, утвержденными постановлением Правительства Российской Федерации от 18.10.2014 № 1075;</w:t>
            </w:r>
            <w:r>
              <w:rPr>
                <w:color w:val="000000"/>
                <w:sz w:val="28"/>
                <w:szCs w:val="28"/>
              </w:rPr>
              <w:br/>
            </w:r>
            <w:r>
              <w:rPr>
                <w:color w:val="000000"/>
                <w:sz w:val="28"/>
                <w:szCs w:val="28"/>
              </w:rPr>
              <w:tab/>
              <w:t>- соблюдать условия настоящего договора, порядок и условия предоставления социальных услуг;</w:t>
            </w:r>
            <w:r>
              <w:rPr>
                <w:color w:val="000000"/>
                <w:sz w:val="28"/>
                <w:szCs w:val="28"/>
              </w:rPr>
              <w:br/>
            </w:r>
            <w:r>
              <w:rPr>
                <w:color w:val="000000"/>
                <w:sz w:val="28"/>
                <w:szCs w:val="28"/>
              </w:rPr>
              <w:tab/>
              <w:t>- оплачивать услуги в объеме и на условиях, которые предусмотрены настоящим договором - в случае предоставления социальных услуг за плату, в том числе частичную;</w:t>
            </w:r>
            <w:r>
              <w:rPr>
                <w:color w:val="000000"/>
                <w:sz w:val="28"/>
                <w:szCs w:val="28"/>
              </w:rPr>
              <w:br/>
            </w:r>
            <w:r>
              <w:rPr>
                <w:color w:val="000000"/>
                <w:sz w:val="28"/>
                <w:szCs w:val="28"/>
              </w:rPr>
              <w:tab/>
              <w:t>- уважительно относиться к лицам, предоставляющим социальные услуги, не допускать грубости, оскорбления в их адрес;</w:t>
            </w:r>
            <w:r>
              <w:rPr>
                <w:color w:val="000000"/>
                <w:sz w:val="28"/>
                <w:szCs w:val="28"/>
              </w:rPr>
              <w:br/>
            </w:r>
            <w:r>
              <w:rPr>
                <w:color w:val="000000"/>
                <w:sz w:val="28"/>
                <w:szCs w:val="28"/>
              </w:rPr>
              <w:tab/>
              <w:t>- информировать в письменной форме Исполнителя о возникновении (изменении) обстоятельств, влекущих изменение (расторжение) настоящего договора;</w:t>
            </w:r>
            <w:r>
              <w:rPr>
                <w:color w:val="000000"/>
                <w:sz w:val="28"/>
                <w:szCs w:val="28"/>
              </w:rPr>
              <w:br/>
            </w:r>
            <w:r>
              <w:rPr>
                <w:color w:val="000000"/>
                <w:sz w:val="28"/>
                <w:szCs w:val="28"/>
              </w:rPr>
              <w:tab/>
              <w:t>- уведомлять в письменной форме Исполнителя об отказе от получения услуг, предусмотренных настоящим договором;</w:t>
            </w:r>
            <w:r>
              <w:rPr>
                <w:color w:val="000000"/>
                <w:sz w:val="28"/>
                <w:szCs w:val="28"/>
              </w:rPr>
              <w:br/>
            </w:r>
            <w:r>
              <w:rPr>
                <w:color w:val="000000"/>
                <w:sz w:val="28"/>
                <w:szCs w:val="28"/>
              </w:rPr>
              <w:tab/>
              <w:t>- своевременно информировать Исполнителя об изменении обстоятельств, обусловливающих потребность в предоставлении услуг, влияющих на размер среднедушевого дохода Заказчика.</w:t>
            </w:r>
            <w:r>
              <w:rPr>
                <w:color w:val="000000"/>
                <w:sz w:val="28"/>
                <w:szCs w:val="28"/>
              </w:rPr>
              <w:br/>
            </w:r>
            <w:r>
              <w:rPr>
                <w:color w:val="000000"/>
                <w:sz w:val="28"/>
                <w:szCs w:val="28"/>
              </w:rPr>
              <w:tab/>
              <w:t xml:space="preserve">3.3. Заказчик не </w:t>
            </w:r>
            <w:proofErr w:type="gramStart"/>
            <w:r>
              <w:rPr>
                <w:color w:val="000000"/>
                <w:sz w:val="28"/>
                <w:szCs w:val="28"/>
              </w:rPr>
              <w:t>вправе:</w:t>
            </w:r>
            <w:r>
              <w:rPr>
                <w:color w:val="000000"/>
                <w:sz w:val="28"/>
                <w:szCs w:val="28"/>
              </w:rPr>
              <w:br/>
            </w:r>
            <w:r>
              <w:rPr>
                <w:color w:val="000000"/>
                <w:sz w:val="28"/>
                <w:szCs w:val="28"/>
              </w:rPr>
              <w:tab/>
            </w:r>
            <w:proofErr w:type="gramEnd"/>
            <w:r>
              <w:rPr>
                <w:color w:val="000000"/>
                <w:sz w:val="28"/>
                <w:szCs w:val="28"/>
              </w:rPr>
              <w:t>- требовать от Исполнителя оказание социальных услуг третьим лицам (родственникам, соседям и т.д.);</w:t>
            </w:r>
            <w:r>
              <w:rPr>
                <w:color w:val="000000"/>
                <w:sz w:val="28"/>
                <w:szCs w:val="28"/>
              </w:rPr>
              <w:br/>
            </w:r>
            <w:r>
              <w:rPr>
                <w:color w:val="000000"/>
                <w:sz w:val="28"/>
                <w:szCs w:val="28"/>
              </w:rPr>
              <w:tab/>
              <w:t>- требовать оказание социальных услуг, которые не указаны в индивидуальной программе предоставления социальных услуг;</w:t>
            </w:r>
            <w:r>
              <w:rPr>
                <w:color w:val="000000"/>
                <w:sz w:val="28"/>
                <w:szCs w:val="28"/>
              </w:rPr>
              <w:br/>
            </w:r>
            <w:r>
              <w:rPr>
                <w:color w:val="000000"/>
                <w:sz w:val="28"/>
                <w:szCs w:val="28"/>
              </w:rPr>
              <w:tab/>
              <w:t>- требовать оказания социальных услуг, находясь в нетрезвом состоянии, унижать достоинство работников Исполнителя.</w:t>
            </w:r>
            <w:r>
              <w:rPr>
                <w:color w:val="000000"/>
                <w:sz w:val="28"/>
                <w:szCs w:val="28"/>
              </w:rPr>
              <w:br/>
            </w:r>
            <w:r>
              <w:rPr>
                <w:color w:val="000000"/>
                <w:sz w:val="28"/>
                <w:szCs w:val="28"/>
              </w:rPr>
              <w:tab/>
              <w:t xml:space="preserve">3.4. Исполнитель имеет </w:t>
            </w:r>
            <w:proofErr w:type="gramStart"/>
            <w:r>
              <w:rPr>
                <w:color w:val="000000"/>
                <w:sz w:val="28"/>
                <w:szCs w:val="28"/>
              </w:rPr>
              <w:t>право:</w:t>
            </w:r>
            <w:r>
              <w:rPr>
                <w:color w:val="000000"/>
                <w:sz w:val="28"/>
                <w:szCs w:val="28"/>
              </w:rPr>
              <w:br/>
            </w:r>
            <w:r>
              <w:rPr>
                <w:color w:val="000000"/>
                <w:sz w:val="28"/>
                <w:szCs w:val="28"/>
              </w:rPr>
              <w:tab/>
            </w:r>
            <w:proofErr w:type="gramEnd"/>
            <w:r>
              <w:rPr>
                <w:color w:val="000000"/>
                <w:sz w:val="28"/>
                <w:szCs w:val="28"/>
              </w:rPr>
              <w:t>- осуществлять комплекс правомочий, предусмотренных настоящим договором;</w:t>
            </w:r>
            <w:r>
              <w:rPr>
                <w:color w:val="000000"/>
                <w:sz w:val="28"/>
                <w:szCs w:val="28"/>
              </w:rPr>
              <w:br/>
            </w:r>
            <w:r>
              <w:rPr>
                <w:color w:val="000000"/>
                <w:sz w:val="28"/>
                <w:szCs w:val="28"/>
              </w:rPr>
              <w:tab/>
              <w:t>- требовать от Заказчика соблюдения условий настоящего договора, а также соблюдения правил внутреннего трудового распорядка для получателей социальных услуг;</w:t>
            </w:r>
            <w:r>
              <w:rPr>
                <w:color w:val="000000"/>
                <w:sz w:val="28"/>
                <w:szCs w:val="28"/>
              </w:rPr>
              <w:br/>
            </w:r>
            <w:r>
              <w:rPr>
                <w:color w:val="000000"/>
                <w:sz w:val="28"/>
                <w:szCs w:val="28"/>
              </w:rPr>
              <w:tab/>
              <w:t>- получать от Заказчика информацию (сведения, документы), необходимые для выполнения своих обязательств по настоящему договору. В случае непредставления, либо неполного представления такой информации (сведений, документов), Исполнитель вправе приостановить исполнение своих обязательств по настоящему договору, до предоставления требуемой информации (сведений, документов</w:t>
            </w:r>
            <w:proofErr w:type="gramStart"/>
            <w:r>
              <w:rPr>
                <w:color w:val="000000"/>
                <w:sz w:val="28"/>
                <w:szCs w:val="28"/>
              </w:rPr>
              <w:t>);</w:t>
            </w:r>
            <w:r>
              <w:rPr>
                <w:color w:val="000000"/>
                <w:sz w:val="28"/>
                <w:szCs w:val="28"/>
              </w:rPr>
              <w:br/>
            </w:r>
            <w:r>
              <w:rPr>
                <w:color w:val="000000"/>
                <w:sz w:val="28"/>
                <w:szCs w:val="28"/>
              </w:rPr>
              <w:tab/>
            </w:r>
            <w:proofErr w:type="gramEnd"/>
            <w:r>
              <w:rPr>
                <w:color w:val="000000"/>
                <w:sz w:val="28"/>
                <w:szCs w:val="28"/>
              </w:rPr>
              <w:t>- изменить размер оплаты услуг, установленный в разделе 2 настоящего договора, известив об этом письменно Заказчика в течение 2 дней со дня таких изменений.</w:t>
            </w:r>
          </w:p>
        </w:tc>
      </w:tr>
    </w:tbl>
    <w:p w14:paraId="49634DE0" w14:textId="77777777" w:rsidR="00A80770" w:rsidRDefault="00A80770" w:rsidP="00A80770">
      <w:pPr>
        <w:widowControl w:val="0"/>
        <w:autoSpaceDE w:val="0"/>
        <w:autoSpaceDN w:val="0"/>
        <w:adjustRightInd w:val="0"/>
        <w:sectPr w:rsidR="00A80770">
          <w:pgSz w:w="11906" w:h="16838"/>
          <w:pgMar w:top="850" w:right="1134" w:bottom="850" w:left="1134"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9671"/>
      </w:tblGrid>
      <w:tr w:rsidR="00A80770" w14:paraId="5243CA5E" w14:textId="77777777" w:rsidTr="006611BC">
        <w:trPr>
          <w:trHeight w:hRule="exact" w:val="9863"/>
        </w:trPr>
        <w:tc>
          <w:tcPr>
            <w:tcW w:w="9671" w:type="dxa"/>
            <w:tcBorders>
              <w:top w:val="nil"/>
              <w:left w:val="nil"/>
              <w:bottom w:val="nil"/>
              <w:right w:val="nil"/>
            </w:tcBorders>
            <w:shd w:val="clear" w:color="auto" w:fill="FFFFFF"/>
          </w:tcPr>
          <w:p w14:paraId="01AF5E73"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lastRenderedPageBreak/>
              <w:t>3.5. Исполнитель обязан:</w:t>
            </w:r>
          </w:p>
          <w:p w14:paraId="3FC70D9C"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предоставлять Заказчику услуги в соответствии с индивидуальной программой, настоящим договором и порядком предоставления социальных услуг, утверждаемым уполномоченным органом государственной власти;</w:t>
            </w:r>
          </w:p>
          <w:p w14:paraId="5261FD7A"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обеспечивать соблюдение условий настоящего договора и прав Получателя, предусмотренных законодательством России и настоящим договором;</w:t>
            </w:r>
          </w:p>
          <w:p w14:paraId="14462011"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бесплатно информировать Получателя или его законных представителей о правах, обязанностях, видах социальных услуг, сроках, порядке и условиях их предоставления, о тарифах на эти услуги и об их стоимости либо о возможности получать их бесплатно;</w:t>
            </w:r>
          </w:p>
          <w:p w14:paraId="6148F17C"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14:paraId="4664FC8F"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письменно разъяснять получателю социальных услуг последствия его отказа от социального обслуживания, при условии, что такой отказ может повлечь ухудшение условий его жизнедеятельности;</w:t>
            </w:r>
          </w:p>
          <w:p w14:paraId="2B39E3F9"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своевременно информировать Заказчика в письменной форме об изменении порядка и условий предоставления услуг, оказываемых в соответствии с настоящим договором, а также их оплаты;</w:t>
            </w:r>
          </w:p>
          <w:p w14:paraId="66EBA21E"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вести учет услуг, оказанных Заказчику;</w:t>
            </w:r>
          </w:p>
          <w:p w14:paraId="78B750DB"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не разглашать информацию конфиденциального характера о Получателе, ставшую известной при исполнении обязанностей по настоящему договору;</w:t>
            </w:r>
          </w:p>
          <w:p w14:paraId="2BA5DA58"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исполнять иные обязанности в соответствии с нормами действующего законодательства.</w:t>
            </w:r>
          </w:p>
          <w:p w14:paraId="14B63451"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3.6. Исполнитель не вправе:</w:t>
            </w:r>
          </w:p>
          <w:p w14:paraId="2D01D2CE"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применять физическое насилие в отношении получателей социальных услуг, допускать их оскорбление, грубое обращение с ними;</w:t>
            </w:r>
          </w:p>
          <w:p w14:paraId="3A00F856"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передавать исполнение обязательств по настоящему договору третьим лицам.</w:t>
            </w:r>
          </w:p>
        </w:tc>
      </w:tr>
      <w:tr w:rsidR="00A80770" w14:paraId="4BBD34FF" w14:textId="77777777" w:rsidTr="006611BC">
        <w:trPr>
          <w:trHeight w:hRule="exact" w:val="420"/>
        </w:trPr>
        <w:tc>
          <w:tcPr>
            <w:tcW w:w="9671" w:type="dxa"/>
            <w:tcBorders>
              <w:top w:val="nil"/>
              <w:left w:val="nil"/>
              <w:bottom w:val="nil"/>
              <w:right w:val="nil"/>
            </w:tcBorders>
            <w:shd w:val="clear" w:color="auto" w:fill="FFFFFF"/>
            <w:vAlign w:val="center"/>
          </w:tcPr>
          <w:p w14:paraId="0DB74ACC" w14:textId="77777777" w:rsidR="00A80770" w:rsidRDefault="00A80770" w:rsidP="006611BC">
            <w:pPr>
              <w:widowControl w:val="0"/>
              <w:autoSpaceDE w:val="0"/>
              <w:autoSpaceDN w:val="0"/>
              <w:adjustRightInd w:val="0"/>
              <w:spacing w:line="319" w:lineRule="exact"/>
              <w:ind w:left="30" w:right="30"/>
              <w:jc w:val="center"/>
              <w:rPr>
                <w:b/>
                <w:bCs/>
                <w:color w:val="000000"/>
                <w:sz w:val="28"/>
                <w:szCs w:val="28"/>
              </w:rPr>
            </w:pPr>
            <w:r>
              <w:rPr>
                <w:b/>
                <w:bCs/>
                <w:color w:val="000000"/>
                <w:sz w:val="28"/>
                <w:szCs w:val="28"/>
              </w:rPr>
              <w:t>4. Ответственность сторон</w:t>
            </w:r>
          </w:p>
        </w:tc>
      </w:tr>
      <w:tr w:rsidR="00A80770" w14:paraId="02008B21" w14:textId="77777777" w:rsidTr="006611BC">
        <w:trPr>
          <w:trHeight w:hRule="exact" w:val="4655"/>
        </w:trPr>
        <w:tc>
          <w:tcPr>
            <w:tcW w:w="9671" w:type="dxa"/>
            <w:tcBorders>
              <w:top w:val="nil"/>
              <w:left w:val="nil"/>
              <w:bottom w:val="nil"/>
              <w:right w:val="nil"/>
            </w:tcBorders>
            <w:shd w:val="clear" w:color="auto" w:fill="FFFFFF"/>
          </w:tcPr>
          <w:p w14:paraId="34A70004"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4.1. При неисполнении или ненадлежащем исполнении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14:paraId="05B86A14"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4.2. В случае неоднократного (два и более раза) нарушения Заказчиком срока, установленного настоящим договором внесения платы, а также за систематическое нарушение порядка и условий предоставления социальных услуг, Исполнитель вправе решать вопрос о приостановлении или прекращении действия договора и требовать возмещения убытков и уплаты неустойки в соответствии со статьей 395 Гражданского кодекса Российской Федерации.</w:t>
            </w:r>
          </w:p>
          <w:p w14:paraId="0ECA45D4"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4.3. В случае обнаружения недостатков при оказании социальной услуги Заказчик вправе по своему усмотрению потребовать:</w:t>
            </w:r>
          </w:p>
          <w:p w14:paraId="00E59137"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безвозмездного устранения недостатков;</w:t>
            </w:r>
          </w:p>
        </w:tc>
      </w:tr>
    </w:tbl>
    <w:p w14:paraId="69E6218A" w14:textId="77777777" w:rsidR="00A80770" w:rsidRDefault="00A80770" w:rsidP="00A80770">
      <w:pPr>
        <w:widowControl w:val="0"/>
        <w:autoSpaceDE w:val="0"/>
        <w:autoSpaceDN w:val="0"/>
        <w:adjustRightInd w:val="0"/>
        <w:sectPr w:rsidR="00A80770">
          <w:pgSz w:w="11906" w:h="16838"/>
          <w:pgMar w:top="850" w:right="1134" w:bottom="850" w:left="1134"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9671"/>
      </w:tblGrid>
      <w:tr w:rsidR="00A80770" w14:paraId="291406E4" w14:textId="77777777" w:rsidTr="006611BC">
        <w:trPr>
          <w:trHeight w:hRule="exact" w:val="4462"/>
        </w:trPr>
        <w:tc>
          <w:tcPr>
            <w:tcW w:w="9671" w:type="dxa"/>
            <w:tcBorders>
              <w:top w:val="nil"/>
              <w:left w:val="nil"/>
              <w:bottom w:val="nil"/>
              <w:right w:val="nil"/>
            </w:tcBorders>
            <w:shd w:val="clear" w:color="auto" w:fill="FFFFFF"/>
          </w:tcPr>
          <w:p w14:paraId="3CA1AB72"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lastRenderedPageBreak/>
              <w:t>- уменьшения размера платы за оказание услуги;</w:t>
            </w:r>
          </w:p>
          <w:p w14:paraId="213B0CC2"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расторжения договора при условии оплаты Исполнителю фактически понесенных им затрат.</w:t>
            </w:r>
          </w:p>
          <w:p w14:paraId="716527DE"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4.4. Претензии к качеству оказываемых социальных услуг, их объему и срокам предоставления предъявляются Заказчиком или его законным представителем в день обнаружения в устной форме или письменно, но не позднее 3 рабочих дней со дня оказания услуги.</w:t>
            </w:r>
          </w:p>
          <w:p w14:paraId="50B77518"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4.5. Исполнитель не несет ответственность за неисполнение или ненадлежащее предоставление социальных услуг, если их наступление явилось результатом действий (бездействий), указаний Заказчика по выполнению социальной услуги, если Исполнитель проинформировал о том, что соблюдение его указаний и иные обстоятельства, зависящие от него самого, могут снизить качество оказываемой социальной услуги или повлечь за собой невозможность ее завершения в срок.</w:t>
            </w:r>
          </w:p>
        </w:tc>
      </w:tr>
      <w:tr w:rsidR="00A80770" w14:paraId="76F712F0" w14:textId="77777777" w:rsidTr="006611BC">
        <w:trPr>
          <w:trHeight w:hRule="exact" w:val="41"/>
        </w:trPr>
        <w:tc>
          <w:tcPr>
            <w:tcW w:w="9671" w:type="dxa"/>
            <w:tcBorders>
              <w:top w:val="nil"/>
              <w:left w:val="nil"/>
              <w:bottom w:val="nil"/>
              <w:right w:val="nil"/>
            </w:tcBorders>
            <w:shd w:val="clear" w:color="auto" w:fill="FFFFFF"/>
          </w:tcPr>
          <w:p w14:paraId="00592542" w14:textId="77777777" w:rsidR="00A80770" w:rsidRDefault="00A80770" w:rsidP="006611BC">
            <w:pPr>
              <w:widowControl w:val="0"/>
              <w:autoSpaceDE w:val="0"/>
              <w:autoSpaceDN w:val="0"/>
              <w:adjustRightInd w:val="0"/>
              <w:jc w:val="both"/>
              <w:rPr>
                <w:sz w:val="2"/>
                <w:szCs w:val="2"/>
              </w:rPr>
            </w:pPr>
          </w:p>
        </w:tc>
      </w:tr>
      <w:tr w:rsidR="00A80770" w14:paraId="0015CB09" w14:textId="77777777" w:rsidTr="006611BC">
        <w:trPr>
          <w:trHeight w:hRule="exact" w:val="378"/>
        </w:trPr>
        <w:tc>
          <w:tcPr>
            <w:tcW w:w="9671" w:type="dxa"/>
            <w:tcBorders>
              <w:top w:val="nil"/>
              <w:left w:val="nil"/>
              <w:bottom w:val="nil"/>
              <w:right w:val="nil"/>
            </w:tcBorders>
            <w:shd w:val="clear" w:color="auto" w:fill="FFFFFF"/>
            <w:vAlign w:val="center"/>
          </w:tcPr>
          <w:p w14:paraId="7F9E89B4" w14:textId="77777777" w:rsidR="00A80770" w:rsidRDefault="00A80770" w:rsidP="006611BC">
            <w:pPr>
              <w:widowControl w:val="0"/>
              <w:autoSpaceDE w:val="0"/>
              <w:autoSpaceDN w:val="0"/>
              <w:adjustRightInd w:val="0"/>
              <w:spacing w:line="319" w:lineRule="exact"/>
              <w:ind w:left="30" w:right="30"/>
              <w:jc w:val="center"/>
              <w:rPr>
                <w:b/>
                <w:bCs/>
                <w:color w:val="000000"/>
                <w:sz w:val="28"/>
                <w:szCs w:val="28"/>
              </w:rPr>
            </w:pPr>
            <w:r>
              <w:rPr>
                <w:b/>
                <w:bCs/>
                <w:color w:val="000000"/>
                <w:sz w:val="28"/>
                <w:szCs w:val="28"/>
              </w:rPr>
              <w:t>5. Порядок изменения и расторжения договора</w:t>
            </w:r>
          </w:p>
        </w:tc>
      </w:tr>
      <w:tr w:rsidR="00A80770" w14:paraId="1321B693" w14:textId="77777777" w:rsidTr="006611BC">
        <w:trPr>
          <w:trHeight w:hRule="exact" w:val="41"/>
        </w:trPr>
        <w:tc>
          <w:tcPr>
            <w:tcW w:w="9671" w:type="dxa"/>
            <w:vMerge w:val="restart"/>
            <w:tcBorders>
              <w:top w:val="nil"/>
              <w:left w:val="nil"/>
              <w:bottom w:val="nil"/>
              <w:right w:val="nil"/>
            </w:tcBorders>
            <w:shd w:val="clear" w:color="auto" w:fill="FFFFFF"/>
          </w:tcPr>
          <w:p w14:paraId="5F1AC97F"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14:paraId="21B0F3F1"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5.2.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1C8B2DC2"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5.3. Договор подлежит изменению при изменении индивидуальной программы предоставления социальных услуг Исполнителя или медицинских показаний к социальному обслуживанию.</w:t>
            </w:r>
          </w:p>
          <w:p w14:paraId="226730B6"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5.4. Действие Договора может быть приостановлено по заявлению Заказчика на период нахождения в стационарных организациях здравоохранения и в связи с кратковременным выбытием за пределы места постоянного проживания.</w:t>
            </w:r>
          </w:p>
          <w:p w14:paraId="6BC489A9"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5.5. Настоящий договор считается расторгнутым со дня письменного уведомления Исполнителем Заказчика об отказе от исполнения настоящего договора, если иные сроки не установлены настоящим договором.</w:t>
            </w:r>
          </w:p>
          <w:p w14:paraId="6DE20689"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5.6. Настоящий договор считается расторгнутым независимо от воли Сторон в случае ликвидации Исполнителя.</w:t>
            </w:r>
          </w:p>
        </w:tc>
      </w:tr>
      <w:tr w:rsidR="00A80770" w14:paraId="52A2715F" w14:textId="77777777" w:rsidTr="006611BC">
        <w:trPr>
          <w:trHeight w:hRule="exact" w:val="6010"/>
        </w:trPr>
        <w:tc>
          <w:tcPr>
            <w:tcW w:w="9671" w:type="dxa"/>
            <w:vMerge/>
            <w:tcBorders>
              <w:top w:val="nil"/>
              <w:left w:val="nil"/>
              <w:bottom w:val="nil"/>
              <w:right w:val="nil"/>
            </w:tcBorders>
          </w:tcPr>
          <w:p w14:paraId="0F65E22C" w14:textId="77777777" w:rsidR="00A80770" w:rsidRDefault="00A80770" w:rsidP="006611BC">
            <w:pPr>
              <w:widowControl w:val="0"/>
              <w:autoSpaceDE w:val="0"/>
              <w:autoSpaceDN w:val="0"/>
              <w:adjustRightInd w:val="0"/>
              <w:rPr>
                <w:sz w:val="20"/>
                <w:szCs w:val="20"/>
              </w:rPr>
            </w:pPr>
          </w:p>
        </w:tc>
      </w:tr>
      <w:tr w:rsidR="00A80770" w14:paraId="1B041924" w14:textId="77777777" w:rsidTr="006611BC">
        <w:trPr>
          <w:trHeight w:hRule="exact" w:val="420"/>
        </w:trPr>
        <w:tc>
          <w:tcPr>
            <w:tcW w:w="9671" w:type="dxa"/>
            <w:tcBorders>
              <w:top w:val="nil"/>
              <w:left w:val="nil"/>
              <w:bottom w:val="nil"/>
              <w:right w:val="nil"/>
            </w:tcBorders>
            <w:shd w:val="clear" w:color="auto" w:fill="FFFFFF"/>
            <w:vAlign w:val="center"/>
          </w:tcPr>
          <w:p w14:paraId="3CE43CFA" w14:textId="77777777" w:rsidR="00A80770" w:rsidRDefault="00A80770" w:rsidP="006611BC">
            <w:pPr>
              <w:widowControl w:val="0"/>
              <w:autoSpaceDE w:val="0"/>
              <w:autoSpaceDN w:val="0"/>
              <w:adjustRightInd w:val="0"/>
              <w:spacing w:line="319" w:lineRule="exact"/>
              <w:ind w:left="30" w:right="30"/>
              <w:jc w:val="center"/>
              <w:rPr>
                <w:b/>
                <w:bCs/>
                <w:color w:val="000000"/>
                <w:sz w:val="28"/>
                <w:szCs w:val="28"/>
              </w:rPr>
            </w:pPr>
            <w:r>
              <w:rPr>
                <w:b/>
                <w:bCs/>
                <w:color w:val="000000"/>
                <w:sz w:val="28"/>
                <w:szCs w:val="28"/>
              </w:rPr>
              <w:t>6. Разрешение споров</w:t>
            </w:r>
          </w:p>
        </w:tc>
      </w:tr>
      <w:tr w:rsidR="00A80770" w14:paraId="60502953" w14:textId="77777777" w:rsidTr="006611BC">
        <w:trPr>
          <w:trHeight w:hRule="exact" w:val="2874"/>
        </w:trPr>
        <w:tc>
          <w:tcPr>
            <w:tcW w:w="9671" w:type="dxa"/>
            <w:tcBorders>
              <w:top w:val="nil"/>
              <w:left w:val="nil"/>
              <w:bottom w:val="nil"/>
              <w:right w:val="nil"/>
            </w:tcBorders>
            <w:shd w:val="clear" w:color="auto" w:fill="FFFFFF"/>
          </w:tcPr>
          <w:p w14:paraId="07453726"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6.1. Все споры и разногласия, которые могут возникнуть по предмету настоящего договора или в связи с ним между Заказчиком и Исполнителем, решаются путем переговоров.</w:t>
            </w:r>
          </w:p>
          <w:p w14:paraId="056161B5"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6.2. В случае, если Стороны не придут к соглашению, спор передается на рассмотрение в Министерство труда и социального развития Мурманской области.</w:t>
            </w:r>
          </w:p>
          <w:p w14:paraId="03EE1960"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6.3. Порядок разрешения споров, указанных в пунктах 6.1 и 6.2 настоящего договора, не препятствует обращению Заказчика и Исполнителя за защитой своих прав по настоящему договору в судебном порядке.</w:t>
            </w:r>
          </w:p>
        </w:tc>
      </w:tr>
      <w:tr w:rsidR="00A80770" w14:paraId="1D80DD7E" w14:textId="77777777" w:rsidTr="006611BC">
        <w:trPr>
          <w:trHeight w:hRule="exact" w:val="63"/>
        </w:trPr>
        <w:tc>
          <w:tcPr>
            <w:tcW w:w="9671" w:type="dxa"/>
            <w:tcBorders>
              <w:top w:val="nil"/>
              <w:left w:val="nil"/>
              <w:bottom w:val="nil"/>
              <w:right w:val="nil"/>
            </w:tcBorders>
            <w:shd w:val="clear" w:color="auto" w:fill="FFFFFF"/>
          </w:tcPr>
          <w:p w14:paraId="7E4E50DB" w14:textId="77777777" w:rsidR="00A80770" w:rsidRDefault="00A80770" w:rsidP="006611BC">
            <w:pPr>
              <w:widowControl w:val="0"/>
              <w:autoSpaceDE w:val="0"/>
              <w:autoSpaceDN w:val="0"/>
              <w:adjustRightInd w:val="0"/>
              <w:jc w:val="both"/>
              <w:rPr>
                <w:sz w:val="4"/>
                <w:szCs w:val="4"/>
              </w:rPr>
            </w:pPr>
          </w:p>
        </w:tc>
      </w:tr>
    </w:tbl>
    <w:p w14:paraId="73BDEF08" w14:textId="77777777" w:rsidR="00A80770" w:rsidRDefault="00A80770" w:rsidP="00A80770">
      <w:pPr>
        <w:widowControl w:val="0"/>
        <w:autoSpaceDE w:val="0"/>
        <w:autoSpaceDN w:val="0"/>
        <w:adjustRightInd w:val="0"/>
        <w:sectPr w:rsidR="00A80770">
          <w:pgSz w:w="11906" w:h="16838"/>
          <w:pgMar w:top="850" w:right="1134" w:bottom="850" w:left="1134"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284"/>
        <w:gridCol w:w="427"/>
        <w:gridCol w:w="285"/>
        <w:gridCol w:w="1137"/>
        <w:gridCol w:w="996"/>
        <w:gridCol w:w="142"/>
        <w:gridCol w:w="853"/>
        <w:gridCol w:w="427"/>
        <w:gridCol w:w="569"/>
        <w:gridCol w:w="284"/>
        <w:gridCol w:w="427"/>
        <w:gridCol w:w="285"/>
        <w:gridCol w:w="1137"/>
        <w:gridCol w:w="996"/>
        <w:gridCol w:w="142"/>
        <w:gridCol w:w="853"/>
        <w:gridCol w:w="427"/>
      </w:tblGrid>
      <w:tr w:rsidR="00A80770" w14:paraId="7259F4C8" w14:textId="77777777" w:rsidTr="006611BC">
        <w:trPr>
          <w:trHeight w:hRule="exact" w:val="356"/>
        </w:trPr>
        <w:tc>
          <w:tcPr>
            <w:tcW w:w="9671" w:type="dxa"/>
            <w:gridSpan w:val="17"/>
            <w:tcBorders>
              <w:top w:val="nil"/>
              <w:left w:val="nil"/>
              <w:bottom w:val="nil"/>
              <w:right w:val="nil"/>
            </w:tcBorders>
            <w:shd w:val="clear" w:color="auto" w:fill="FFFFFF"/>
            <w:vAlign w:val="center"/>
          </w:tcPr>
          <w:p w14:paraId="5887F1F4" w14:textId="77777777" w:rsidR="00A80770" w:rsidRDefault="00A80770" w:rsidP="006611BC">
            <w:pPr>
              <w:widowControl w:val="0"/>
              <w:autoSpaceDE w:val="0"/>
              <w:autoSpaceDN w:val="0"/>
              <w:adjustRightInd w:val="0"/>
              <w:spacing w:line="319" w:lineRule="exact"/>
              <w:ind w:left="30" w:right="30"/>
              <w:jc w:val="center"/>
              <w:rPr>
                <w:b/>
                <w:bCs/>
                <w:color w:val="000000"/>
                <w:sz w:val="28"/>
                <w:szCs w:val="28"/>
              </w:rPr>
            </w:pPr>
            <w:r>
              <w:rPr>
                <w:b/>
                <w:bCs/>
                <w:color w:val="000000"/>
                <w:sz w:val="28"/>
                <w:szCs w:val="28"/>
              </w:rPr>
              <w:lastRenderedPageBreak/>
              <w:t>7. Заключительные положения</w:t>
            </w:r>
          </w:p>
        </w:tc>
      </w:tr>
      <w:tr w:rsidR="00A80770" w14:paraId="51286F45" w14:textId="77777777" w:rsidTr="006611BC">
        <w:trPr>
          <w:trHeight w:hRule="exact" w:val="63"/>
        </w:trPr>
        <w:tc>
          <w:tcPr>
            <w:tcW w:w="9671" w:type="dxa"/>
            <w:gridSpan w:val="17"/>
            <w:vMerge w:val="restart"/>
            <w:tcBorders>
              <w:top w:val="nil"/>
              <w:left w:val="nil"/>
              <w:bottom w:val="nil"/>
              <w:right w:val="nil"/>
            </w:tcBorders>
            <w:shd w:val="clear" w:color="auto" w:fill="FFFFFF"/>
          </w:tcPr>
          <w:p w14:paraId="00108004"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 xml:space="preserve">7.1. Настоящий договор вступает в силу со дня его подписания Сторонами (если иное не указано в договоре) и действует по </w:t>
            </w:r>
            <w:r w:rsidRPr="00311BE0">
              <w:rPr>
                <w:b/>
                <w:bCs/>
                <w:color w:val="000000"/>
                <w:sz w:val="28"/>
                <w:szCs w:val="28"/>
              </w:rPr>
              <w:t>00.00.0000</w:t>
            </w:r>
            <w:r>
              <w:rPr>
                <w:b/>
                <w:bCs/>
                <w:color w:val="000000"/>
                <w:sz w:val="28"/>
                <w:szCs w:val="28"/>
              </w:rPr>
              <w:t>.</w:t>
            </w:r>
          </w:p>
          <w:p w14:paraId="140BC789"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7.2. Настоящий договор составлен в двух экземплярах, имеющих одинаковую юридическую силу, один из которых находится у Исполнителя, другой - у Заказчика.</w:t>
            </w:r>
          </w:p>
          <w:p w14:paraId="22F2A173" w14:textId="77777777" w:rsidR="00A80770" w:rsidRDefault="00A80770" w:rsidP="006611BC">
            <w:pPr>
              <w:widowControl w:val="0"/>
              <w:autoSpaceDE w:val="0"/>
              <w:autoSpaceDN w:val="0"/>
              <w:adjustRightInd w:val="0"/>
              <w:spacing w:line="319" w:lineRule="exact"/>
              <w:ind w:left="30" w:right="30" w:firstLine="711"/>
              <w:jc w:val="both"/>
              <w:rPr>
                <w:color w:val="000000"/>
                <w:sz w:val="28"/>
                <w:szCs w:val="28"/>
              </w:rPr>
            </w:pPr>
            <w:r>
              <w:rPr>
                <w:color w:val="000000"/>
                <w:sz w:val="28"/>
                <w:szCs w:val="28"/>
              </w:rPr>
              <w:t>7.3. Все изменения и дополнения к настоящему договору считаются действительными, если они оформлены в письменном виде и подписаны надлежащим образом уполномоченными лицами Сторон.</w:t>
            </w:r>
          </w:p>
        </w:tc>
      </w:tr>
      <w:tr w:rsidR="00A80770" w14:paraId="468DF70A" w14:textId="77777777" w:rsidTr="006611BC">
        <w:trPr>
          <w:trHeight w:hRule="exact" w:val="2493"/>
        </w:trPr>
        <w:tc>
          <w:tcPr>
            <w:tcW w:w="9671" w:type="dxa"/>
            <w:gridSpan w:val="17"/>
            <w:vMerge/>
            <w:tcBorders>
              <w:top w:val="nil"/>
              <w:left w:val="nil"/>
              <w:bottom w:val="nil"/>
              <w:right w:val="nil"/>
            </w:tcBorders>
          </w:tcPr>
          <w:p w14:paraId="17417E10" w14:textId="77777777" w:rsidR="00A80770" w:rsidRDefault="00A80770" w:rsidP="006611BC">
            <w:pPr>
              <w:widowControl w:val="0"/>
              <w:autoSpaceDE w:val="0"/>
              <w:autoSpaceDN w:val="0"/>
              <w:adjustRightInd w:val="0"/>
              <w:rPr>
                <w:sz w:val="20"/>
                <w:szCs w:val="20"/>
              </w:rPr>
            </w:pPr>
          </w:p>
        </w:tc>
      </w:tr>
      <w:tr w:rsidR="00A80770" w14:paraId="10799F52" w14:textId="77777777" w:rsidTr="006611BC">
        <w:trPr>
          <w:trHeight w:hRule="exact" w:val="420"/>
        </w:trPr>
        <w:tc>
          <w:tcPr>
            <w:tcW w:w="9671" w:type="dxa"/>
            <w:gridSpan w:val="17"/>
            <w:tcBorders>
              <w:top w:val="nil"/>
              <w:left w:val="nil"/>
              <w:bottom w:val="nil"/>
              <w:right w:val="nil"/>
            </w:tcBorders>
            <w:shd w:val="clear" w:color="auto" w:fill="FFFFFF"/>
            <w:vAlign w:val="center"/>
          </w:tcPr>
          <w:p w14:paraId="4F4B228F" w14:textId="77777777" w:rsidR="00A80770" w:rsidRDefault="00A80770" w:rsidP="006611BC">
            <w:pPr>
              <w:widowControl w:val="0"/>
              <w:autoSpaceDE w:val="0"/>
              <w:autoSpaceDN w:val="0"/>
              <w:adjustRightInd w:val="0"/>
              <w:spacing w:line="319" w:lineRule="exact"/>
              <w:ind w:left="30" w:right="30"/>
              <w:jc w:val="center"/>
              <w:rPr>
                <w:b/>
                <w:bCs/>
                <w:color w:val="000000"/>
                <w:sz w:val="28"/>
                <w:szCs w:val="28"/>
              </w:rPr>
            </w:pPr>
            <w:r>
              <w:rPr>
                <w:b/>
                <w:bCs/>
                <w:color w:val="000000"/>
                <w:sz w:val="28"/>
                <w:szCs w:val="28"/>
              </w:rPr>
              <w:t>8. Адреса и реквизиты сторон</w:t>
            </w:r>
          </w:p>
        </w:tc>
      </w:tr>
      <w:tr w:rsidR="00A80770" w14:paraId="373DE770" w14:textId="77777777" w:rsidTr="006611BC">
        <w:trPr>
          <w:trHeight w:hRule="exact" w:val="280"/>
        </w:trPr>
        <w:tc>
          <w:tcPr>
            <w:tcW w:w="4551" w:type="dxa"/>
            <w:gridSpan w:val="8"/>
            <w:tcBorders>
              <w:top w:val="nil"/>
              <w:left w:val="nil"/>
              <w:bottom w:val="nil"/>
              <w:right w:val="nil"/>
            </w:tcBorders>
            <w:shd w:val="clear" w:color="auto" w:fill="FFFFFF"/>
            <w:vAlign w:val="center"/>
          </w:tcPr>
          <w:p w14:paraId="24E1B853" w14:textId="77777777" w:rsidR="00A80770" w:rsidRDefault="00A80770" w:rsidP="006611BC">
            <w:pPr>
              <w:widowControl w:val="0"/>
              <w:autoSpaceDE w:val="0"/>
              <w:autoSpaceDN w:val="0"/>
              <w:adjustRightInd w:val="0"/>
              <w:spacing w:line="276" w:lineRule="exact"/>
              <w:ind w:left="30" w:right="30"/>
              <w:rPr>
                <w:b/>
                <w:bCs/>
                <w:color w:val="000000"/>
              </w:rPr>
            </w:pPr>
            <w:r>
              <w:rPr>
                <w:b/>
                <w:bCs/>
                <w:color w:val="000000"/>
              </w:rPr>
              <w:t>Заказчик:</w:t>
            </w:r>
          </w:p>
        </w:tc>
        <w:tc>
          <w:tcPr>
            <w:tcW w:w="569" w:type="dxa"/>
            <w:vMerge w:val="restart"/>
            <w:tcBorders>
              <w:top w:val="nil"/>
              <w:left w:val="nil"/>
              <w:bottom w:val="nil"/>
              <w:right w:val="nil"/>
            </w:tcBorders>
            <w:shd w:val="clear" w:color="auto" w:fill="FFFFFF"/>
            <w:vAlign w:val="bottom"/>
          </w:tcPr>
          <w:p w14:paraId="02691016" w14:textId="77777777" w:rsidR="00A80770" w:rsidRDefault="00A80770" w:rsidP="006611BC">
            <w:pPr>
              <w:widowControl w:val="0"/>
              <w:autoSpaceDE w:val="0"/>
              <w:autoSpaceDN w:val="0"/>
              <w:adjustRightInd w:val="0"/>
              <w:rPr>
                <w:sz w:val="18"/>
                <w:szCs w:val="18"/>
              </w:rPr>
            </w:pPr>
          </w:p>
        </w:tc>
        <w:tc>
          <w:tcPr>
            <w:tcW w:w="4551" w:type="dxa"/>
            <w:gridSpan w:val="8"/>
            <w:tcBorders>
              <w:top w:val="nil"/>
              <w:left w:val="nil"/>
              <w:bottom w:val="nil"/>
              <w:right w:val="nil"/>
            </w:tcBorders>
            <w:shd w:val="clear" w:color="auto" w:fill="FFFFFF"/>
            <w:vAlign w:val="center"/>
          </w:tcPr>
          <w:p w14:paraId="139ADDDB" w14:textId="77777777" w:rsidR="00A80770" w:rsidRDefault="00A80770" w:rsidP="006611BC">
            <w:pPr>
              <w:widowControl w:val="0"/>
              <w:autoSpaceDE w:val="0"/>
              <w:autoSpaceDN w:val="0"/>
              <w:adjustRightInd w:val="0"/>
              <w:spacing w:line="276" w:lineRule="exact"/>
              <w:ind w:left="30" w:right="30"/>
              <w:rPr>
                <w:b/>
                <w:bCs/>
                <w:color w:val="000000"/>
              </w:rPr>
            </w:pPr>
            <w:r>
              <w:rPr>
                <w:b/>
                <w:bCs/>
                <w:color w:val="000000"/>
              </w:rPr>
              <w:t>Исполнитель:</w:t>
            </w:r>
          </w:p>
        </w:tc>
      </w:tr>
      <w:tr w:rsidR="00A80770" w14:paraId="70D08362" w14:textId="77777777" w:rsidTr="006611BC">
        <w:trPr>
          <w:trHeight w:hRule="exact" w:val="3010"/>
        </w:trPr>
        <w:tc>
          <w:tcPr>
            <w:tcW w:w="4551" w:type="dxa"/>
            <w:gridSpan w:val="8"/>
            <w:tcBorders>
              <w:top w:val="nil"/>
              <w:left w:val="nil"/>
              <w:bottom w:val="nil"/>
              <w:right w:val="nil"/>
            </w:tcBorders>
            <w:shd w:val="clear" w:color="auto" w:fill="FFFFFF"/>
          </w:tcPr>
          <w:p w14:paraId="5CE48C1A" w14:textId="77777777" w:rsidR="00A80770" w:rsidRDefault="00A80770" w:rsidP="006611BC">
            <w:pPr>
              <w:widowControl w:val="0"/>
              <w:autoSpaceDE w:val="0"/>
              <w:autoSpaceDN w:val="0"/>
              <w:adjustRightInd w:val="0"/>
              <w:spacing w:line="276" w:lineRule="exact"/>
              <w:ind w:left="30" w:right="30"/>
              <w:rPr>
                <w:color w:val="000000"/>
              </w:rPr>
            </w:pPr>
            <w:proofErr w:type="gramStart"/>
            <w:r>
              <w:rPr>
                <w:color w:val="000000"/>
              </w:rPr>
              <w:t>ФИО,</w:t>
            </w:r>
            <w:r>
              <w:rPr>
                <w:color w:val="000000"/>
              </w:rPr>
              <w:br/>
              <w:t>Дата</w:t>
            </w:r>
            <w:proofErr w:type="gramEnd"/>
            <w:r>
              <w:rPr>
                <w:color w:val="000000"/>
              </w:rPr>
              <w:t xml:space="preserve"> рождения: </w:t>
            </w:r>
            <w:r w:rsidRPr="00311BE0">
              <w:rPr>
                <w:color w:val="000000"/>
              </w:rPr>
              <w:t>00.00.0000</w:t>
            </w:r>
            <w:r>
              <w:rPr>
                <w:color w:val="000000"/>
              </w:rPr>
              <w:br/>
              <w:t xml:space="preserve">Паспорт гражданина России, серия: 00 00 номер: 000000, дата выдачи: </w:t>
            </w:r>
            <w:r w:rsidRPr="00EE243A">
              <w:rPr>
                <w:color w:val="000000"/>
              </w:rPr>
              <w:t>00.00.0000</w:t>
            </w:r>
            <w:r>
              <w:rPr>
                <w:color w:val="000000"/>
              </w:rPr>
              <w:t>, выдан: Уполномоченной организацией.</w:t>
            </w:r>
            <w:r>
              <w:rPr>
                <w:color w:val="000000"/>
              </w:rPr>
              <w:br/>
              <w:t>Адрес регистрации: ___________________</w:t>
            </w:r>
            <w:r>
              <w:rPr>
                <w:color w:val="000000"/>
              </w:rPr>
              <w:br/>
              <w:t xml:space="preserve">Адрес проживания: ___________________ </w:t>
            </w:r>
            <w:r>
              <w:rPr>
                <w:color w:val="000000"/>
              </w:rPr>
              <w:br/>
              <w:t>СНИЛС: 000-000-000 00</w:t>
            </w:r>
          </w:p>
        </w:tc>
        <w:tc>
          <w:tcPr>
            <w:tcW w:w="569" w:type="dxa"/>
            <w:vMerge/>
            <w:tcBorders>
              <w:top w:val="nil"/>
              <w:left w:val="nil"/>
              <w:bottom w:val="nil"/>
              <w:right w:val="nil"/>
            </w:tcBorders>
          </w:tcPr>
          <w:p w14:paraId="46DFA82C" w14:textId="77777777" w:rsidR="00A80770" w:rsidRDefault="00A80770" w:rsidP="006611BC">
            <w:pPr>
              <w:widowControl w:val="0"/>
              <w:autoSpaceDE w:val="0"/>
              <w:autoSpaceDN w:val="0"/>
              <w:adjustRightInd w:val="0"/>
              <w:rPr>
                <w:sz w:val="20"/>
                <w:szCs w:val="20"/>
              </w:rPr>
            </w:pPr>
          </w:p>
        </w:tc>
        <w:tc>
          <w:tcPr>
            <w:tcW w:w="4551" w:type="dxa"/>
            <w:gridSpan w:val="8"/>
            <w:vMerge w:val="restart"/>
            <w:tcBorders>
              <w:top w:val="nil"/>
              <w:left w:val="nil"/>
              <w:bottom w:val="nil"/>
              <w:right w:val="nil"/>
            </w:tcBorders>
            <w:shd w:val="clear" w:color="auto" w:fill="FFFFFF"/>
          </w:tcPr>
          <w:p w14:paraId="0D437AF3" w14:textId="77777777" w:rsidR="00A80770" w:rsidRDefault="00A80770" w:rsidP="006611BC">
            <w:pPr>
              <w:widowControl w:val="0"/>
              <w:autoSpaceDE w:val="0"/>
              <w:autoSpaceDN w:val="0"/>
              <w:adjustRightInd w:val="0"/>
              <w:spacing w:line="276" w:lineRule="exact"/>
              <w:ind w:left="30" w:right="30"/>
              <w:rPr>
                <w:color w:val="000000"/>
              </w:rPr>
            </w:pPr>
            <w:r>
              <w:rPr>
                <w:color w:val="000000"/>
              </w:rPr>
              <w:t>Государственное областное автономное учреждение социального обслуживания населения "Полярнинский комплексный центр социального обслуживания населения"</w:t>
            </w:r>
            <w:r>
              <w:rPr>
                <w:color w:val="000000"/>
              </w:rPr>
              <w:br/>
              <w:t>(ГОАУСОН "Полярнинский КЦСОН</w:t>
            </w:r>
            <w:proofErr w:type="gramStart"/>
            <w:r>
              <w:rPr>
                <w:color w:val="000000"/>
              </w:rPr>
              <w:t>")</w:t>
            </w:r>
            <w:r>
              <w:rPr>
                <w:color w:val="000000"/>
              </w:rPr>
              <w:br/>
              <w:t>Юридический</w:t>
            </w:r>
            <w:proofErr w:type="gramEnd"/>
            <w:r>
              <w:rPr>
                <w:color w:val="000000"/>
              </w:rPr>
              <w:t xml:space="preserve"> адрес: 184682, Мурманская обл., </w:t>
            </w:r>
            <w:proofErr w:type="spellStart"/>
            <w:r>
              <w:rPr>
                <w:color w:val="000000"/>
              </w:rPr>
              <w:t>г.Снежногорск</w:t>
            </w:r>
            <w:proofErr w:type="spellEnd"/>
            <w:r>
              <w:rPr>
                <w:color w:val="000000"/>
              </w:rPr>
              <w:t>, ул. Мира, д. 5/4. Тел. (81530) 6-05-04, e-</w:t>
            </w:r>
            <w:proofErr w:type="spellStart"/>
            <w:r>
              <w:rPr>
                <w:color w:val="000000"/>
              </w:rPr>
              <w:t>mail</w:t>
            </w:r>
            <w:proofErr w:type="spellEnd"/>
            <w:r>
              <w:rPr>
                <w:color w:val="000000"/>
              </w:rPr>
              <w:t>: center@plkcson.ru</w:t>
            </w:r>
            <w:r>
              <w:rPr>
                <w:color w:val="000000"/>
              </w:rPr>
              <w:br/>
              <w:t>ОГРН: 1075110001053</w:t>
            </w:r>
            <w:r>
              <w:rPr>
                <w:color w:val="000000"/>
              </w:rPr>
              <w:br/>
              <w:t>ИНН: 5116000665 / КПП: 511201001</w:t>
            </w:r>
            <w:r>
              <w:rPr>
                <w:color w:val="000000"/>
              </w:rPr>
              <w:br/>
              <w:t>Расчетный счет: № 40601810500001000001</w:t>
            </w:r>
            <w:r>
              <w:rPr>
                <w:color w:val="000000"/>
              </w:rPr>
              <w:br/>
              <w:t>Отделение Мурманск, г. Мурманск</w:t>
            </w:r>
            <w:r>
              <w:rPr>
                <w:color w:val="000000"/>
              </w:rPr>
              <w:br/>
              <w:t>БИК: 044705001, ОКПО: 81087431</w:t>
            </w:r>
          </w:p>
        </w:tc>
      </w:tr>
      <w:tr w:rsidR="00A80770" w14:paraId="50B29CF1" w14:textId="77777777" w:rsidTr="006611BC">
        <w:trPr>
          <w:trHeight w:hRule="exact" w:val="1046"/>
        </w:trPr>
        <w:tc>
          <w:tcPr>
            <w:tcW w:w="4551" w:type="dxa"/>
            <w:gridSpan w:val="8"/>
            <w:tcBorders>
              <w:top w:val="nil"/>
              <w:left w:val="nil"/>
              <w:bottom w:val="nil"/>
              <w:right w:val="nil"/>
            </w:tcBorders>
            <w:shd w:val="clear" w:color="auto" w:fill="FFFFFF"/>
          </w:tcPr>
          <w:p w14:paraId="0A4D2EE8" w14:textId="77777777" w:rsidR="00A80770" w:rsidRDefault="00A80770" w:rsidP="006611BC">
            <w:pPr>
              <w:widowControl w:val="0"/>
              <w:autoSpaceDE w:val="0"/>
              <w:autoSpaceDN w:val="0"/>
              <w:adjustRightInd w:val="0"/>
              <w:jc w:val="both"/>
              <w:rPr>
                <w:sz w:val="20"/>
                <w:szCs w:val="20"/>
              </w:rPr>
            </w:pPr>
          </w:p>
        </w:tc>
        <w:tc>
          <w:tcPr>
            <w:tcW w:w="569" w:type="dxa"/>
            <w:vMerge/>
            <w:tcBorders>
              <w:top w:val="nil"/>
              <w:left w:val="nil"/>
              <w:bottom w:val="nil"/>
              <w:right w:val="nil"/>
            </w:tcBorders>
          </w:tcPr>
          <w:p w14:paraId="4E0D27C3" w14:textId="77777777" w:rsidR="00A80770" w:rsidRDefault="00A80770" w:rsidP="006611BC">
            <w:pPr>
              <w:widowControl w:val="0"/>
              <w:autoSpaceDE w:val="0"/>
              <w:autoSpaceDN w:val="0"/>
              <w:adjustRightInd w:val="0"/>
              <w:jc w:val="both"/>
              <w:rPr>
                <w:sz w:val="20"/>
                <w:szCs w:val="20"/>
              </w:rPr>
            </w:pPr>
          </w:p>
        </w:tc>
        <w:tc>
          <w:tcPr>
            <w:tcW w:w="4551" w:type="dxa"/>
            <w:gridSpan w:val="8"/>
            <w:vMerge/>
            <w:tcBorders>
              <w:top w:val="nil"/>
              <w:left w:val="nil"/>
              <w:bottom w:val="nil"/>
              <w:right w:val="nil"/>
            </w:tcBorders>
          </w:tcPr>
          <w:p w14:paraId="69BB477E" w14:textId="77777777" w:rsidR="00A80770" w:rsidRDefault="00A80770" w:rsidP="006611BC">
            <w:pPr>
              <w:widowControl w:val="0"/>
              <w:autoSpaceDE w:val="0"/>
              <w:autoSpaceDN w:val="0"/>
              <w:adjustRightInd w:val="0"/>
              <w:jc w:val="both"/>
              <w:rPr>
                <w:sz w:val="20"/>
                <w:szCs w:val="20"/>
              </w:rPr>
            </w:pPr>
          </w:p>
        </w:tc>
      </w:tr>
      <w:tr w:rsidR="00A80770" w14:paraId="679AF3B4" w14:textId="77777777" w:rsidTr="006611BC">
        <w:trPr>
          <w:trHeight w:hRule="exact" w:val="43"/>
        </w:trPr>
        <w:tc>
          <w:tcPr>
            <w:tcW w:w="4551" w:type="dxa"/>
            <w:gridSpan w:val="8"/>
            <w:vMerge w:val="restart"/>
            <w:tcBorders>
              <w:top w:val="nil"/>
              <w:left w:val="nil"/>
              <w:bottom w:val="nil"/>
              <w:right w:val="nil"/>
            </w:tcBorders>
            <w:shd w:val="clear" w:color="auto" w:fill="FFFFFF"/>
            <w:vAlign w:val="bottom"/>
          </w:tcPr>
          <w:p w14:paraId="6F3BA02A" w14:textId="77777777" w:rsidR="00A80770" w:rsidRDefault="00A80770" w:rsidP="006611BC">
            <w:pPr>
              <w:widowControl w:val="0"/>
              <w:autoSpaceDE w:val="0"/>
              <w:autoSpaceDN w:val="0"/>
              <w:adjustRightInd w:val="0"/>
              <w:spacing w:line="276" w:lineRule="exact"/>
              <w:ind w:left="30" w:right="30"/>
              <w:rPr>
                <w:color w:val="000000"/>
              </w:rPr>
            </w:pPr>
            <w:r>
              <w:rPr>
                <w:color w:val="000000"/>
              </w:rPr>
              <w:t>Получатель социальных услуг</w:t>
            </w:r>
          </w:p>
        </w:tc>
        <w:tc>
          <w:tcPr>
            <w:tcW w:w="569" w:type="dxa"/>
            <w:vMerge/>
            <w:tcBorders>
              <w:top w:val="nil"/>
              <w:left w:val="nil"/>
              <w:bottom w:val="nil"/>
              <w:right w:val="nil"/>
            </w:tcBorders>
          </w:tcPr>
          <w:p w14:paraId="5D7C6A8F" w14:textId="77777777" w:rsidR="00A80770" w:rsidRDefault="00A80770" w:rsidP="006611BC">
            <w:pPr>
              <w:widowControl w:val="0"/>
              <w:autoSpaceDE w:val="0"/>
              <w:autoSpaceDN w:val="0"/>
              <w:adjustRightInd w:val="0"/>
              <w:rPr>
                <w:sz w:val="2"/>
                <w:szCs w:val="2"/>
              </w:rPr>
            </w:pPr>
          </w:p>
        </w:tc>
        <w:tc>
          <w:tcPr>
            <w:tcW w:w="4551" w:type="dxa"/>
            <w:gridSpan w:val="8"/>
            <w:vMerge w:val="restart"/>
            <w:tcBorders>
              <w:top w:val="nil"/>
              <w:left w:val="nil"/>
              <w:bottom w:val="nil"/>
              <w:right w:val="nil"/>
            </w:tcBorders>
            <w:shd w:val="clear" w:color="auto" w:fill="FFFFFF"/>
            <w:vAlign w:val="bottom"/>
          </w:tcPr>
          <w:p w14:paraId="0910E12B" w14:textId="77777777" w:rsidR="00A80770" w:rsidRDefault="00A80770" w:rsidP="006611BC">
            <w:pPr>
              <w:widowControl w:val="0"/>
              <w:autoSpaceDE w:val="0"/>
              <w:autoSpaceDN w:val="0"/>
              <w:adjustRightInd w:val="0"/>
              <w:spacing w:line="276" w:lineRule="exact"/>
              <w:ind w:left="30" w:right="30"/>
              <w:rPr>
                <w:color w:val="000000"/>
              </w:rPr>
            </w:pPr>
            <w:r>
              <w:rPr>
                <w:color w:val="000000"/>
              </w:rPr>
              <w:t>Директор</w:t>
            </w:r>
          </w:p>
        </w:tc>
      </w:tr>
      <w:tr w:rsidR="00A80770" w14:paraId="4404A7E6" w14:textId="77777777" w:rsidTr="006611BC">
        <w:trPr>
          <w:trHeight w:hRule="exact" w:val="376"/>
        </w:trPr>
        <w:tc>
          <w:tcPr>
            <w:tcW w:w="4551" w:type="dxa"/>
            <w:gridSpan w:val="8"/>
            <w:vMerge/>
            <w:tcBorders>
              <w:top w:val="nil"/>
              <w:left w:val="nil"/>
              <w:bottom w:val="nil"/>
              <w:right w:val="nil"/>
            </w:tcBorders>
          </w:tcPr>
          <w:p w14:paraId="3E842C5D" w14:textId="77777777" w:rsidR="00A80770" w:rsidRDefault="00A80770" w:rsidP="006611BC">
            <w:pPr>
              <w:widowControl w:val="0"/>
              <w:autoSpaceDE w:val="0"/>
              <w:autoSpaceDN w:val="0"/>
              <w:adjustRightInd w:val="0"/>
              <w:rPr>
                <w:sz w:val="20"/>
                <w:szCs w:val="20"/>
              </w:rPr>
            </w:pPr>
          </w:p>
        </w:tc>
        <w:tc>
          <w:tcPr>
            <w:tcW w:w="569" w:type="dxa"/>
            <w:vMerge/>
            <w:tcBorders>
              <w:top w:val="nil"/>
              <w:left w:val="nil"/>
              <w:bottom w:val="nil"/>
              <w:right w:val="nil"/>
            </w:tcBorders>
          </w:tcPr>
          <w:p w14:paraId="6FA6BBCE" w14:textId="77777777" w:rsidR="00A80770" w:rsidRDefault="00A80770" w:rsidP="006611BC">
            <w:pPr>
              <w:widowControl w:val="0"/>
              <w:autoSpaceDE w:val="0"/>
              <w:autoSpaceDN w:val="0"/>
              <w:adjustRightInd w:val="0"/>
              <w:rPr>
                <w:sz w:val="20"/>
                <w:szCs w:val="20"/>
              </w:rPr>
            </w:pPr>
          </w:p>
        </w:tc>
        <w:tc>
          <w:tcPr>
            <w:tcW w:w="4551" w:type="dxa"/>
            <w:gridSpan w:val="8"/>
            <w:vMerge/>
            <w:tcBorders>
              <w:top w:val="nil"/>
              <w:left w:val="nil"/>
              <w:bottom w:val="nil"/>
              <w:right w:val="nil"/>
            </w:tcBorders>
          </w:tcPr>
          <w:p w14:paraId="6A7FCDBC" w14:textId="77777777" w:rsidR="00A80770" w:rsidRDefault="00A80770" w:rsidP="006611BC">
            <w:pPr>
              <w:widowControl w:val="0"/>
              <w:autoSpaceDE w:val="0"/>
              <w:autoSpaceDN w:val="0"/>
              <w:adjustRightInd w:val="0"/>
              <w:rPr>
                <w:sz w:val="20"/>
                <w:szCs w:val="20"/>
              </w:rPr>
            </w:pPr>
          </w:p>
        </w:tc>
      </w:tr>
      <w:tr w:rsidR="00A80770" w14:paraId="4AD0E38B" w14:textId="77777777" w:rsidTr="006611BC">
        <w:trPr>
          <w:trHeight w:hRule="exact" w:val="43"/>
        </w:trPr>
        <w:tc>
          <w:tcPr>
            <w:tcW w:w="4551" w:type="dxa"/>
            <w:gridSpan w:val="8"/>
            <w:tcBorders>
              <w:top w:val="nil"/>
              <w:left w:val="nil"/>
              <w:bottom w:val="nil"/>
              <w:right w:val="nil"/>
            </w:tcBorders>
            <w:shd w:val="clear" w:color="auto" w:fill="FFFFFF"/>
          </w:tcPr>
          <w:p w14:paraId="01A9ED0A" w14:textId="77777777" w:rsidR="00A80770" w:rsidRDefault="00A80770" w:rsidP="006611BC">
            <w:pPr>
              <w:widowControl w:val="0"/>
              <w:autoSpaceDE w:val="0"/>
              <w:autoSpaceDN w:val="0"/>
              <w:adjustRightInd w:val="0"/>
              <w:jc w:val="both"/>
              <w:rPr>
                <w:sz w:val="2"/>
                <w:szCs w:val="2"/>
              </w:rPr>
            </w:pPr>
          </w:p>
        </w:tc>
        <w:tc>
          <w:tcPr>
            <w:tcW w:w="569" w:type="dxa"/>
            <w:vMerge/>
            <w:tcBorders>
              <w:top w:val="nil"/>
              <w:left w:val="nil"/>
              <w:bottom w:val="nil"/>
              <w:right w:val="nil"/>
            </w:tcBorders>
          </w:tcPr>
          <w:p w14:paraId="6EF73ADF" w14:textId="77777777" w:rsidR="00A80770" w:rsidRDefault="00A80770" w:rsidP="006611BC">
            <w:pPr>
              <w:widowControl w:val="0"/>
              <w:autoSpaceDE w:val="0"/>
              <w:autoSpaceDN w:val="0"/>
              <w:adjustRightInd w:val="0"/>
              <w:jc w:val="both"/>
              <w:rPr>
                <w:sz w:val="2"/>
                <w:szCs w:val="2"/>
              </w:rPr>
            </w:pPr>
          </w:p>
        </w:tc>
        <w:tc>
          <w:tcPr>
            <w:tcW w:w="4551" w:type="dxa"/>
            <w:gridSpan w:val="8"/>
            <w:tcBorders>
              <w:top w:val="nil"/>
              <w:left w:val="nil"/>
              <w:bottom w:val="nil"/>
              <w:right w:val="nil"/>
            </w:tcBorders>
            <w:shd w:val="clear" w:color="auto" w:fill="FFFFFF"/>
          </w:tcPr>
          <w:p w14:paraId="1D9A7D98" w14:textId="77777777" w:rsidR="00A80770" w:rsidRDefault="00A80770" w:rsidP="006611BC">
            <w:pPr>
              <w:widowControl w:val="0"/>
              <w:autoSpaceDE w:val="0"/>
              <w:autoSpaceDN w:val="0"/>
              <w:adjustRightInd w:val="0"/>
              <w:jc w:val="both"/>
              <w:rPr>
                <w:sz w:val="2"/>
                <w:szCs w:val="2"/>
              </w:rPr>
            </w:pPr>
          </w:p>
        </w:tc>
      </w:tr>
      <w:tr w:rsidR="00A80770" w14:paraId="608D4430" w14:textId="77777777" w:rsidTr="006611BC">
        <w:trPr>
          <w:trHeight w:hRule="exact" w:val="559"/>
        </w:trPr>
        <w:tc>
          <w:tcPr>
            <w:tcW w:w="2133" w:type="dxa"/>
            <w:gridSpan w:val="4"/>
            <w:tcBorders>
              <w:top w:val="nil"/>
              <w:left w:val="nil"/>
              <w:bottom w:val="single" w:sz="8" w:space="0" w:color="000000"/>
              <w:right w:val="nil"/>
            </w:tcBorders>
            <w:shd w:val="clear" w:color="auto" w:fill="FFFFFF"/>
            <w:vAlign w:val="bottom"/>
          </w:tcPr>
          <w:p w14:paraId="4AB63598" w14:textId="77777777" w:rsidR="00A80770" w:rsidRDefault="00A80770" w:rsidP="006611BC">
            <w:pPr>
              <w:widowControl w:val="0"/>
              <w:autoSpaceDE w:val="0"/>
              <w:autoSpaceDN w:val="0"/>
              <w:adjustRightInd w:val="0"/>
              <w:rPr>
                <w:sz w:val="20"/>
                <w:szCs w:val="20"/>
              </w:rPr>
            </w:pPr>
          </w:p>
        </w:tc>
        <w:tc>
          <w:tcPr>
            <w:tcW w:w="2418" w:type="dxa"/>
            <w:gridSpan w:val="4"/>
            <w:tcBorders>
              <w:top w:val="nil"/>
              <w:left w:val="nil"/>
              <w:bottom w:val="nil"/>
              <w:right w:val="nil"/>
            </w:tcBorders>
            <w:shd w:val="clear" w:color="auto" w:fill="FFFFFF"/>
            <w:vAlign w:val="bottom"/>
          </w:tcPr>
          <w:p w14:paraId="4B32E9DA" w14:textId="77777777" w:rsidR="00A80770" w:rsidRDefault="00A80770" w:rsidP="006611BC">
            <w:pPr>
              <w:widowControl w:val="0"/>
              <w:autoSpaceDE w:val="0"/>
              <w:autoSpaceDN w:val="0"/>
              <w:adjustRightInd w:val="0"/>
              <w:spacing w:line="276" w:lineRule="exact"/>
              <w:ind w:left="30" w:right="30"/>
              <w:rPr>
                <w:color w:val="000000"/>
              </w:rPr>
            </w:pPr>
            <w:r>
              <w:rPr>
                <w:color w:val="000000"/>
              </w:rPr>
              <w:t>/ФИО/</w:t>
            </w:r>
          </w:p>
        </w:tc>
        <w:tc>
          <w:tcPr>
            <w:tcW w:w="569" w:type="dxa"/>
            <w:vMerge/>
            <w:tcBorders>
              <w:top w:val="nil"/>
              <w:left w:val="nil"/>
              <w:bottom w:val="nil"/>
              <w:right w:val="nil"/>
            </w:tcBorders>
          </w:tcPr>
          <w:p w14:paraId="7B421DAB" w14:textId="77777777" w:rsidR="00A80770" w:rsidRDefault="00A80770" w:rsidP="006611BC">
            <w:pPr>
              <w:widowControl w:val="0"/>
              <w:autoSpaceDE w:val="0"/>
              <w:autoSpaceDN w:val="0"/>
              <w:adjustRightInd w:val="0"/>
              <w:rPr>
                <w:sz w:val="20"/>
                <w:szCs w:val="20"/>
              </w:rPr>
            </w:pPr>
          </w:p>
        </w:tc>
        <w:tc>
          <w:tcPr>
            <w:tcW w:w="2133" w:type="dxa"/>
            <w:gridSpan w:val="4"/>
            <w:tcBorders>
              <w:top w:val="nil"/>
              <w:left w:val="nil"/>
              <w:bottom w:val="single" w:sz="8" w:space="0" w:color="000000"/>
              <w:right w:val="nil"/>
            </w:tcBorders>
            <w:shd w:val="clear" w:color="auto" w:fill="FFFFFF"/>
            <w:vAlign w:val="bottom"/>
          </w:tcPr>
          <w:p w14:paraId="32792248" w14:textId="77777777" w:rsidR="00A80770" w:rsidRDefault="00A80770" w:rsidP="006611BC">
            <w:pPr>
              <w:widowControl w:val="0"/>
              <w:autoSpaceDE w:val="0"/>
              <w:autoSpaceDN w:val="0"/>
              <w:adjustRightInd w:val="0"/>
              <w:rPr>
                <w:sz w:val="20"/>
                <w:szCs w:val="20"/>
              </w:rPr>
            </w:pPr>
          </w:p>
        </w:tc>
        <w:tc>
          <w:tcPr>
            <w:tcW w:w="2418" w:type="dxa"/>
            <w:gridSpan w:val="4"/>
            <w:tcBorders>
              <w:top w:val="nil"/>
              <w:left w:val="nil"/>
              <w:bottom w:val="nil"/>
              <w:right w:val="nil"/>
            </w:tcBorders>
            <w:shd w:val="clear" w:color="auto" w:fill="FFFFFF"/>
            <w:vAlign w:val="bottom"/>
          </w:tcPr>
          <w:p w14:paraId="6C24F30E" w14:textId="77777777" w:rsidR="00A80770" w:rsidRDefault="00A80770" w:rsidP="006611BC">
            <w:pPr>
              <w:widowControl w:val="0"/>
              <w:autoSpaceDE w:val="0"/>
              <w:autoSpaceDN w:val="0"/>
              <w:adjustRightInd w:val="0"/>
              <w:spacing w:line="276" w:lineRule="exact"/>
              <w:ind w:left="30" w:right="30"/>
              <w:rPr>
                <w:color w:val="000000"/>
              </w:rPr>
            </w:pPr>
            <w:r>
              <w:rPr>
                <w:color w:val="000000"/>
              </w:rPr>
              <w:t>/Неплюева В.В./</w:t>
            </w:r>
          </w:p>
        </w:tc>
      </w:tr>
      <w:tr w:rsidR="00A80770" w14:paraId="2AEA158D" w14:textId="77777777" w:rsidTr="006611BC">
        <w:trPr>
          <w:trHeight w:hRule="exact" w:val="280"/>
        </w:trPr>
        <w:tc>
          <w:tcPr>
            <w:tcW w:w="2133" w:type="dxa"/>
            <w:gridSpan w:val="4"/>
            <w:tcBorders>
              <w:top w:val="nil"/>
              <w:left w:val="nil"/>
              <w:bottom w:val="nil"/>
              <w:right w:val="nil"/>
            </w:tcBorders>
            <w:shd w:val="clear" w:color="auto" w:fill="FFFFFF"/>
          </w:tcPr>
          <w:p w14:paraId="267DD90E" w14:textId="77777777" w:rsidR="00A80770" w:rsidRDefault="00A80770" w:rsidP="006611BC">
            <w:pPr>
              <w:widowControl w:val="0"/>
              <w:autoSpaceDE w:val="0"/>
              <w:autoSpaceDN w:val="0"/>
              <w:adjustRightInd w:val="0"/>
              <w:spacing w:line="232" w:lineRule="exact"/>
              <w:ind w:left="30" w:right="30"/>
              <w:jc w:val="center"/>
              <w:rPr>
                <w:color w:val="000000"/>
                <w:sz w:val="20"/>
                <w:szCs w:val="20"/>
              </w:rPr>
            </w:pPr>
            <w:r>
              <w:rPr>
                <w:color w:val="000000"/>
                <w:sz w:val="20"/>
                <w:szCs w:val="20"/>
              </w:rPr>
              <w:t>(личная подпись)</w:t>
            </w:r>
          </w:p>
        </w:tc>
        <w:tc>
          <w:tcPr>
            <w:tcW w:w="2418" w:type="dxa"/>
            <w:gridSpan w:val="4"/>
            <w:tcBorders>
              <w:top w:val="nil"/>
              <w:left w:val="nil"/>
              <w:bottom w:val="nil"/>
              <w:right w:val="nil"/>
            </w:tcBorders>
            <w:shd w:val="clear" w:color="auto" w:fill="FFFFFF"/>
            <w:vAlign w:val="bottom"/>
          </w:tcPr>
          <w:p w14:paraId="44FCABFA" w14:textId="77777777" w:rsidR="00A80770" w:rsidRDefault="00A80770" w:rsidP="006611BC">
            <w:pPr>
              <w:widowControl w:val="0"/>
              <w:autoSpaceDE w:val="0"/>
              <w:autoSpaceDN w:val="0"/>
              <w:adjustRightInd w:val="0"/>
              <w:rPr>
                <w:sz w:val="18"/>
                <w:szCs w:val="18"/>
              </w:rPr>
            </w:pPr>
          </w:p>
        </w:tc>
        <w:tc>
          <w:tcPr>
            <w:tcW w:w="569" w:type="dxa"/>
            <w:vMerge/>
            <w:tcBorders>
              <w:top w:val="nil"/>
              <w:left w:val="nil"/>
              <w:bottom w:val="nil"/>
              <w:right w:val="nil"/>
            </w:tcBorders>
          </w:tcPr>
          <w:p w14:paraId="2C5E7102" w14:textId="77777777" w:rsidR="00A80770" w:rsidRDefault="00A80770" w:rsidP="006611BC">
            <w:pPr>
              <w:widowControl w:val="0"/>
              <w:autoSpaceDE w:val="0"/>
              <w:autoSpaceDN w:val="0"/>
              <w:adjustRightInd w:val="0"/>
              <w:rPr>
                <w:sz w:val="18"/>
                <w:szCs w:val="18"/>
              </w:rPr>
            </w:pPr>
          </w:p>
        </w:tc>
        <w:tc>
          <w:tcPr>
            <w:tcW w:w="2133" w:type="dxa"/>
            <w:gridSpan w:val="4"/>
            <w:tcBorders>
              <w:top w:val="nil"/>
              <w:left w:val="nil"/>
              <w:bottom w:val="nil"/>
              <w:right w:val="nil"/>
            </w:tcBorders>
            <w:shd w:val="clear" w:color="auto" w:fill="FFFFFF"/>
          </w:tcPr>
          <w:p w14:paraId="3E2235BD" w14:textId="77777777" w:rsidR="00A80770" w:rsidRDefault="00A80770" w:rsidP="006611BC">
            <w:pPr>
              <w:widowControl w:val="0"/>
              <w:autoSpaceDE w:val="0"/>
              <w:autoSpaceDN w:val="0"/>
              <w:adjustRightInd w:val="0"/>
              <w:spacing w:line="232" w:lineRule="exact"/>
              <w:ind w:left="30" w:right="30"/>
              <w:jc w:val="center"/>
              <w:rPr>
                <w:color w:val="000000"/>
                <w:sz w:val="20"/>
                <w:szCs w:val="20"/>
              </w:rPr>
            </w:pPr>
            <w:r>
              <w:rPr>
                <w:color w:val="000000"/>
                <w:sz w:val="20"/>
                <w:szCs w:val="20"/>
              </w:rPr>
              <w:t>(личная подпись)</w:t>
            </w:r>
          </w:p>
        </w:tc>
        <w:tc>
          <w:tcPr>
            <w:tcW w:w="2418" w:type="dxa"/>
            <w:gridSpan w:val="4"/>
            <w:tcBorders>
              <w:top w:val="nil"/>
              <w:left w:val="nil"/>
              <w:bottom w:val="nil"/>
              <w:right w:val="nil"/>
            </w:tcBorders>
            <w:shd w:val="clear" w:color="auto" w:fill="FFFFFF"/>
            <w:vAlign w:val="bottom"/>
          </w:tcPr>
          <w:p w14:paraId="41746F99" w14:textId="77777777" w:rsidR="00A80770" w:rsidRDefault="00A80770" w:rsidP="006611BC">
            <w:pPr>
              <w:widowControl w:val="0"/>
              <w:autoSpaceDE w:val="0"/>
              <w:autoSpaceDN w:val="0"/>
              <w:adjustRightInd w:val="0"/>
              <w:rPr>
                <w:sz w:val="18"/>
                <w:szCs w:val="18"/>
              </w:rPr>
            </w:pPr>
          </w:p>
        </w:tc>
      </w:tr>
      <w:tr w:rsidR="00A80770" w14:paraId="38FFB896" w14:textId="77777777" w:rsidTr="006611BC">
        <w:trPr>
          <w:trHeight w:hRule="exact" w:val="516"/>
        </w:trPr>
        <w:tc>
          <w:tcPr>
            <w:tcW w:w="284" w:type="dxa"/>
            <w:vMerge w:val="restart"/>
            <w:tcBorders>
              <w:top w:val="nil"/>
              <w:left w:val="nil"/>
              <w:bottom w:val="nil"/>
              <w:right w:val="nil"/>
            </w:tcBorders>
            <w:shd w:val="clear" w:color="auto" w:fill="FFFFFF"/>
            <w:vAlign w:val="bottom"/>
          </w:tcPr>
          <w:p w14:paraId="71499B4F" w14:textId="77777777" w:rsidR="00A80770" w:rsidRDefault="00A80770" w:rsidP="006611BC">
            <w:pPr>
              <w:widowControl w:val="0"/>
              <w:autoSpaceDE w:val="0"/>
              <w:autoSpaceDN w:val="0"/>
              <w:adjustRightInd w:val="0"/>
              <w:spacing w:line="276" w:lineRule="exact"/>
              <w:ind w:left="30" w:right="30"/>
              <w:rPr>
                <w:color w:val="000000"/>
              </w:rPr>
            </w:pPr>
            <w:r>
              <w:rPr>
                <w:color w:val="000000"/>
              </w:rPr>
              <w:t>«</w:t>
            </w:r>
          </w:p>
        </w:tc>
        <w:tc>
          <w:tcPr>
            <w:tcW w:w="427" w:type="dxa"/>
            <w:vMerge w:val="restart"/>
            <w:tcBorders>
              <w:top w:val="nil"/>
              <w:left w:val="nil"/>
              <w:bottom w:val="single" w:sz="8" w:space="0" w:color="000000"/>
              <w:right w:val="nil"/>
            </w:tcBorders>
            <w:shd w:val="clear" w:color="auto" w:fill="FFFFFF"/>
            <w:vAlign w:val="bottom"/>
          </w:tcPr>
          <w:p w14:paraId="2FD824C7" w14:textId="77777777" w:rsidR="00A80770" w:rsidRDefault="00A80770" w:rsidP="006611BC">
            <w:pPr>
              <w:widowControl w:val="0"/>
              <w:autoSpaceDE w:val="0"/>
              <w:autoSpaceDN w:val="0"/>
              <w:adjustRightInd w:val="0"/>
              <w:rPr>
                <w:sz w:val="20"/>
                <w:szCs w:val="20"/>
              </w:rPr>
            </w:pPr>
          </w:p>
        </w:tc>
        <w:tc>
          <w:tcPr>
            <w:tcW w:w="285" w:type="dxa"/>
            <w:vMerge w:val="restart"/>
            <w:tcBorders>
              <w:top w:val="nil"/>
              <w:left w:val="nil"/>
              <w:bottom w:val="nil"/>
              <w:right w:val="nil"/>
            </w:tcBorders>
            <w:shd w:val="clear" w:color="auto" w:fill="FFFFFF"/>
            <w:vAlign w:val="bottom"/>
          </w:tcPr>
          <w:p w14:paraId="1207C288" w14:textId="77777777" w:rsidR="00A80770" w:rsidRDefault="00A80770" w:rsidP="006611BC">
            <w:pPr>
              <w:widowControl w:val="0"/>
              <w:autoSpaceDE w:val="0"/>
              <w:autoSpaceDN w:val="0"/>
              <w:adjustRightInd w:val="0"/>
              <w:spacing w:line="276" w:lineRule="exact"/>
              <w:ind w:left="30" w:right="30"/>
              <w:rPr>
                <w:color w:val="000000"/>
              </w:rPr>
            </w:pPr>
            <w:r>
              <w:rPr>
                <w:color w:val="000000"/>
              </w:rPr>
              <w:t>»</w:t>
            </w:r>
          </w:p>
        </w:tc>
        <w:tc>
          <w:tcPr>
            <w:tcW w:w="2133" w:type="dxa"/>
            <w:gridSpan w:val="2"/>
            <w:vMerge w:val="restart"/>
            <w:tcBorders>
              <w:top w:val="nil"/>
              <w:left w:val="nil"/>
              <w:bottom w:val="single" w:sz="8" w:space="0" w:color="000000"/>
              <w:right w:val="nil"/>
            </w:tcBorders>
            <w:shd w:val="clear" w:color="auto" w:fill="FFFFFF"/>
            <w:vAlign w:val="bottom"/>
          </w:tcPr>
          <w:p w14:paraId="4EBEA5E2" w14:textId="77777777" w:rsidR="00A80770" w:rsidRDefault="00A80770" w:rsidP="006611BC">
            <w:pPr>
              <w:widowControl w:val="0"/>
              <w:autoSpaceDE w:val="0"/>
              <w:autoSpaceDN w:val="0"/>
              <w:adjustRightInd w:val="0"/>
              <w:rPr>
                <w:sz w:val="20"/>
                <w:szCs w:val="20"/>
              </w:rPr>
            </w:pPr>
          </w:p>
        </w:tc>
        <w:tc>
          <w:tcPr>
            <w:tcW w:w="142" w:type="dxa"/>
            <w:vMerge w:val="restart"/>
            <w:tcBorders>
              <w:top w:val="nil"/>
              <w:left w:val="nil"/>
              <w:bottom w:val="nil"/>
              <w:right w:val="nil"/>
            </w:tcBorders>
            <w:shd w:val="clear" w:color="auto" w:fill="FFFFFF"/>
            <w:vAlign w:val="bottom"/>
          </w:tcPr>
          <w:p w14:paraId="02EEBE13" w14:textId="77777777" w:rsidR="00A80770" w:rsidRDefault="00A80770" w:rsidP="006611BC">
            <w:pPr>
              <w:widowControl w:val="0"/>
              <w:autoSpaceDE w:val="0"/>
              <w:autoSpaceDN w:val="0"/>
              <w:adjustRightInd w:val="0"/>
              <w:rPr>
                <w:sz w:val="20"/>
                <w:szCs w:val="20"/>
              </w:rPr>
            </w:pPr>
          </w:p>
        </w:tc>
        <w:tc>
          <w:tcPr>
            <w:tcW w:w="853" w:type="dxa"/>
            <w:vMerge w:val="restart"/>
            <w:tcBorders>
              <w:top w:val="nil"/>
              <w:left w:val="nil"/>
              <w:bottom w:val="single" w:sz="8" w:space="0" w:color="000000"/>
              <w:right w:val="nil"/>
            </w:tcBorders>
            <w:shd w:val="clear" w:color="auto" w:fill="FFFFFF"/>
            <w:vAlign w:val="bottom"/>
          </w:tcPr>
          <w:p w14:paraId="1BFE92C1" w14:textId="77777777" w:rsidR="00A80770" w:rsidRDefault="00A80770" w:rsidP="006611BC">
            <w:pPr>
              <w:widowControl w:val="0"/>
              <w:autoSpaceDE w:val="0"/>
              <w:autoSpaceDN w:val="0"/>
              <w:adjustRightInd w:val="0"/>
              <w:spacing w:line="276" w:lineRule="exact"/>
              <w:ind w:left="30" w:right="30"/>
              <w:rPr>
                <w:color w:val="000000"/>
              </w:rPr>
            </w:pPr>
            <w:r>
              <w:rPr>
                <w:color w:val="000000"/>
              </w:rPr>
              <w:t>20</w:t>
            </w:r>
          </w:p>
        </w:tc>
        <w:tc>
          <w:tcPr>
            <w:tcW w:w="427" w:type="dxa"/>
            <w:vMerge w:val="restart"/>
            <w:tcBorders>
              <w:top w:val="nil"/>
              <w:left w:val="nil"/>
              <w:bottom w:val="nil"/>
              <w:right w:val="nil"/>
            </w:tcBorders>
            <w:shd w:val="clear" w:color="auto" w:fill="FFFFFF"/>
            <w:vAlign w:val="bottom"/>
          </w:tcPr>
          <w:p w14:paraId="1050C445" w14:textId="77777777" w:rsidR="00A80770" w:rsidRDefault="00A80770" w:rsidP="006611BC">
            <w:pPr>
              <w:widowControl w:val="0"/>
              <w:autoSpaceDE w:val="0"/>
              <w:autoSpaceDN w:val="0"/>
              <w:adjustRightInd w:val="0"/>
              <w:spacing w:line="276" w:lineRule="exact"/>
              <w:ind w:left="30" w:right="30"/>
              <w:rPr>
                <w:color w:val="000000"/>
              </w:rPr>
            </w:pPr>
            <w:r>
              <w:rPr>
                <w:color w:val="000000"/>
              </w:rPr>
              <w:t>г.</w:t>
            </w:r>
          </w:p>
        </w:tc>
        <w:tc>
          <w:tcPr>
            <w:tcW w:w="569" w:type="dxa"/>
            <w:vMerge/>
            <w:tcBorders>
              <w:top w:val="nil"/>
              <w:left w:val="nil"/>
              <w:bottom w:val="nil"/>
              <w:right w:val="nil"/>
            </w:tcBorders>
          </w:tcPr>
          <w:p w14:paraId="0586407F" w14:textId="77777777" w:rsidR="00A80770" w:rsidRDefault="00A80770" w:rsidP="006611BC">
            <w:pPr>
              <w:widowControl w:val="0"/>
              <w:autoSpaceDE w:val="0"/>
              <w:autoSpaceDN w:val="0"/>
              <w:adjustRightInd w:val="0"/>
              <w:rPr>
                <w:sz w:val="20"/>
                <w:szCs w:val="20"/>
              </w:rPr>
            </w:pPr>
          </w:p>
        </w:tc>
        <w:tc>
          <w:tcPr>
            <w:tcW w:w="284" w:type="dxa"/>
            <w:vMerge w:val="restart"/>
            <w:tcBorders>
              <w:top w:val="nil"/>
              <w:left w:val="nil"/>
              <w:bottom w:val="nil"/>
              <w:right w:val="nil"/>
            </w:tcBorders>
            <w:shd w:val="clear" w:color="auto" w:fill="FFFFFF"/>
            <w:vAlign w:val="bottom"/>
          </w:tcPr>
          <w:p w14:paraId="0A64E8CF" w14:textId="77777777" w:rsidR="00A80770" w:rsidRDefault="00A80770" w:rsidP="006611BC">
            <w:pPr>
              <w:widowControl w:val="0"/>
              <w:autoSpaceDE w:val="0"/>
              <w:autoSpaceDN w:val="0"/>
              <w:adjustRightInd w:val="0"/>
              <w:spacing w:line="276" w:lineRule="exact"/>
              <w:ind w:left="30" w:right="30"/>
              <w:rPr>
                <w:color w:val="000000"/>
              </w:rPr>
            </w:pPr>
            <w:r>
              <w:rPr>
                <w:color w:val="000000"/>
              </w:rPr>
              <w:t>«</w:t>
            </w:r>
          </w:p>
        </w:tc>
        <w:tc>
          <w:tcPr>
            <w:tcW w:w="427" w:type="dxa"/>
            <w:vMerge w:val="restart"/>
            <w:tcBorders>
              <w:top w:val="nil"/>
              <w:left w:val="nil"/>
              <w:bottom w:val="single" w:sz="8" w:space="0" w:color="000000"/>
              <w:right w:val="nil"/>
            </w:tcBorders>
            <w:shd w:val="clear" w:color="auto" w:fill="FFFFFF"/>
            <w:vAlign w:val="bottom"/>
          </w:tcPr>
          <w:p w14:paraId="5C44082B" w14:textId="77777777" w:rsidR="00A80770" w:rsidRDefault="00A80770" w:rsidP="006611BC">
            <w:pPr>
              <w:widowControl w:val="0"/>
              <w:autoSpaceDE w:val="0"/>
              <w:autoSpaceDN w:val="0"/>
              <w:adjustRightInd w:val="0"/>
              <w:rPr>
                <w:sz w:val="20"/>
                <w:szCs w:val="20"/>
              </w:rPr>
            </w:pPr>
          </w:p>
        </w:tc>
        <w:tc>
          <w:tcPr>
            <w:tcW w:w="285" w:type="dxa"/>
            <w:vMerge w:val="restart"/>
            <w:tcBorders>
              <w:top w:val="nil"/>
              <w:left w:val="nil"/>
              <w:bottom w:val="nil"/>
              <w:right w:val="nil"/>
            </w:tcBorders>
            <w:shd w:val="clear" w:color="auto" w:fill="FFFFFF"/>
            <w:vAlign w:val="bottom"/>
          </w:tcPr>
          <w:p w14:paraId="38FA3196" w14:textId="77777777" w:rsidR="00A80770" w:rsidRDefault="00A80770" w:rsidP="006611BC">
            <w:pPr>
              <w:widowControl w:val="0"/>
              <w:autoSpaceDE w:val="0"/>
              <w:autoSpaceDN w:val="0"/>
              <w:adjustRightInd w:val="0"/>
              <w:spacing w:line="276" w:lineRule="exact"/>
              <w:ind w:left="30" w:right="30"/>
              <w:rPr>
                <w:color w:val="000000"/>
              </w:rPr>
            </w:pPr>
            <w:r>
              <w:rPr>
                <w:color w:val="000000"/>
              </w:rPr>
              <w:t>»</w:t>
            </w:r>
          </w:p>
        </w:tc>
        <w:tc>
          <w:tcPr>
            <w:tcW w:w="2133" w:type="dxa"/>
            <w:gridSpan w:val="2"/>
            <w:vMerge w:val="restart"/>
            <w:tcBorders>
              <w:top w:val="nil"/>
              <w:left w:val="nil"/>
              <w:bottom w:val="single" w:sz="8" w:space="0" w:color="000000"/>
              <w:right w:val="nil"/>
            </w:tcBorders>
            <w:shd w:val="clear" w:color="auto" w:fill="FFFFFF"/>
            <w:vAlign w:val="bottom"/>
          </w:tcPr>
          <w:p w14:paraId="714D2AC5" w14:textId="77777777" w:rsidR="00A80770" w:rsidRDefault="00A80770" w:rsidP="006611BC">
            <w:pPr>
              <w:widowControl w:val="0"/>
              <w:autoSpaceDE w:val="0"/>
              <w:autoSpaceDN w:val="0"/>
              <w:adjustRightInd w:val="0"/>
              <w:rPr>
                <w:sz w:val="20"/>
                <w:szCs w:val="20"/>
              </w:rPr>
            </w:pPr>
          </w:p>
        </w:tc>
        <w:tc>
          <w:tcPr>
            <w:tcW w:w="142" w:type="dxa"/>
            <w:vMerge w:val="restart"/>
            <w:tcBorders>
              <w:top w:val="nil"/>
              <w:left w:val="nil"/>
              <w:bottom w:val="nil"/>
              <w:right w:val="nil"/>
            </w:tcBorders>
            <w:shd w:val="clear" w:color="auto" w:fill="FFFFFF"/>
            <w:vAlign w:val="bottom"/>
          </w:tcPr>
          <w:p w14:paraId="386EBB42" w14:textId="77777777" w:rsidR="00A80770" w:rsidRDefault="00A80770" w:rsidP="006611BC">
            <w:pPr>
              <w:widowControl w:val="0"/>
              <w:autoSpaceDE w:val="0"/>
              <w:autoSpaceDN w:val="0"/>
              <w:adjustRightInd w:val="0"/>
              <w:rPr>
                <w:sz w:val="20"/>
                <w:szCs w:val="20"/>
              </w:rPr>
            </w:pPr>
          </w:p>
        </w:tc>
        <w:tc>
          <w:tcPr>
            <w:tcW w:w="853" w:type="dxa"/>
            <w:vMerge w:val="restart"/>
            <w:tcBorders>
              <w:top w:val="nil"/>
              <w:left w:val="nil"/>
              <w:bottom w:val="single" w:sz="8" w:space="0" w:color="000000"/>
              <w:right w:val="nil"/>
            </w:tcBorders>
            <w:shd w:val="clear" w:color="auto" w:fill="FFFFFF"/>
            <w:vAlign w:val="bottom"/>
          </w:tcPr>
          <w:p w14:paraId="0B1297D7" w14:textId="77777777" w:rsidR="00A80770" w:rsidRDefault="00A80770" w:rsidP="006611BC">
            <w:pPr>
              <w:widowControl w:val="0"/>
              <w:autoSpaceDE w:val="0"/>
              <w:autoSpaceDN w:val="0"/>
              <w:adjustRightInd w:val="0"/>
              <w:spacing w:line="276" w:lineRule="exact"/>
              <w:ind w:left="30" w:right="30"/>
              <w:rPr>
                <w:color w:val="000000"/>
              </w:rPr>
            </w:pPr>
            <w:r>
              <w:rPr>
                <w:color w:val="000000"/>
              </w:rPr>
              <w:t>20</w:t>
            </w:r>
          </w:p>
        </w:tc>
        <w:tc>
          <w:tcPr>
            <w:tcW w:w="427" w:type="dxa"/>
            <w:vMerge w:val="restart"/>
            <w:tcBorders>
              <w:top w:val="nil"/>
              <w:left w:val="nil"/>
              <w:bottom w:val="nil"/>
              <w:right w:val="nil"/>
            </w:tcBorders>
            <w:shd w:val="clear" w:color="auto" w:fill="FFFFFF"/>
            <w:vAlign w:val="bottom"/>
          </w:tcPr>
          <w:p w14:paraId="6357C3CF" w14:textId="77777777" w:rsidR="00A80770" w:rsidRDefault="00A80770" w:rsidP="006611BC">
            <w:pPr>
              <w:widowControl w:val="0"/>
              <w:autoSpaceDE w:val="0"/>
              <w:autoSpaceDN w:val="0"/>
              <w:adjustRightInd w:val="0"/>
              <w:spacing w:line="276" w:lineRule="exact"/>
              <w:ind w:left="30" w:right="30"/>
              <w:rPr>
                <w:color w:val="000000"/>
              </w:rPr>
            </w:pPr>
            <w:r>
              <w:rPr>
                <w:color w:val="000000"/>
              </w:rPr>
              <w:t>г.</w:t>
            </w:r>
          </w:p>
        </w:tc>
      </w:tr>
      <w:tr w:rsidR="00A80770" w14:paraId="5DC89D90" w14:textId="77777777" w:rsidTr="006611BC">
        <w:trPr>
          <w:trHeight w:hRule="exact" w:val="43"/>
        </w:trPr>
        <w:tc>
          <w:tcPr>
            <w:tcW w:w="284" w:type="dxa"/>
            <w:vMerge/>
            <w:tcBorders>
              <w:top w:val="nil"/>
              <w:left w:val="nil"/>
              <w:bottom w:val="nil"/>
              <w:right w:val="nil"/>
            </w:tcBorders>
          </w:tcPr>
          <w:p w14:paraId="45592AE8" w14:textId="77777777" w:rsidR="00A80770" w:rsidRDefault="00A80770" w:rsidP="006611BC">
            <w:pPr>
              <w:widowControl w:val="0"/>
              <w:autoSpaceDE w:val="0"/>
              <w:autoSpaceDN w:val="0"/>
              <w:adjustRightInd w:val="0"/>
              <w:rPr>
                <w:sz w:val="2"/>
                <w:szCs w:val="2"/>
              </w:rPr>
            </w:pPr>
          </w:p>
        </w:tc>
        <w:tc>
          <w:tcPr>
            <w:tcW w:w="427" w:type="dxa"/>
            <w:vMerge/>
            <w:tcBorders>
              <w:top w:val="nil"/>
              <w:left w:val="nil"/>
              <w:bottom w:val="single" w:sz="8" w:space="0" w:color="000000"/>
              <w:right w:val="nil"/>
            </w:tcBorders>
          </w:tcPr>
          <w:p w14:paraId="08CFED03" w14:textId="77777777" w:rsidR="00A80770" w:rsidRDefault="00A80770" w:rsidP="006611BC">
            <w:pPr>
              <w:widowControl w:val="0"/>
              <w:autoSpaceDE w:val="0"/>
              <w:autoSpaceDN w:val="0"/>
              <w:adjustRightInd w:val="0"/>
              <w:rPr>
                <w:sz w:val="2"/>
                <w:szCs w:val="2"/>
              </w:rPr>
            </w:pPr>
          </w:p>
        </w:tc>
        <w:tc>
          <w:tcPr>
            <w:tcW w:w="285" w:type="dxa"/>
            <w:vMerge/>
            <w:tcBorders>
              <w:top w:val="nil"/>
              <w:left w:val="nil"/>
              <w:bottom w:val="nil"/>
              <w:right w:val="nil"/>
            </w:tcBorders>
          </w:tcPr>
          <w:p w14:paraId="2BC440B1" w14:textId="77777777" w:rsidR="00A80770" w:rsidRDefault="00A80770" w:rsidP="006611BC">
            <w:pPr>
              <w:widowControl w:val="0"/>
              <w:autoSpaceDE w:val="0"/>
              <w:autoSpaceDN w:val="0"/>
              <w:adjustRightInd w:val="0"/>
              <w:rPr>
                <w:sz w:val="2"/>
                <w:szCs w:val="2"/>
              </w:rPr>
            </w:pPr>
          </w:p>
        </w:tc>
        <w:tc>
          <w:tcPr>
            <w:tcW w:w="2133" w:type="dxa"/>
            <w:gridSpan w:val="2"/>
            <w:vMerge/>
            <w:tcBorders>
              <w:top w:val="nil"/>
              <w:left w:val="nil"/>
              <w:bottom w:val="single" w:sz="8" w:space="0" w:color="000000"/>
              <w:right w:val="nil"/>
            </w:tcBorders>
          </w:tcPr>
          <w:p w14:paraId="22F28D69" w14:textId="77777777" w:rsidR="00A80770" w:rsidRDefault="00A80770" w:rsidP="006611BC">
            <w:pPr>
              <w:widowControl w:val="0"/>
              <w:autoSpaceDE w:val="0"/>
              <w:autoSpaceDN w:val="0"/>
              <w:adjustRightInd w:val="0"/>
              <w:rPr>
                <w:sz w:val="2"/>
                <w:szCs w:val="2"/>
              </w:rPr>
            </w:pPr>
          </w:p>
        </w:tc>
        <w:tc>
          <w:tcPr>
            <w:tcW w:w="142" w:type="dxa"/>
            <w:vMerge/>
            <w:tcBorders>
              <w:top w:val="nil"/>
              <w:left w:val="nil"/>
              <w:bottom w:val="nil"/>
              <w:right w:val="nil"/>
            </w:tcBorders>
          </w:tcPr>
          <w:p w14:paraId="4E27B715" w14:textId="77777777" w:rsidR="00A80770" w:rsidRDefault="00A80770" w:rsidP="006611BC">
            <w:pPr>
              <w:widowControl w:val="0"/>
              <w:autoSpaceDE w:val="0"/>
              <w:autoSpaceDN w:val="0"/>
              <w:adjustRightInd w:val="0"/>
              <w:rPr>
                <w:sz w:val="2"/>
                <w:szCs w:val="2"/>
              </w:rPr>
            </w:pPr>
          </w:p>
        </w:tc>
        <w:tc>
          <w:tcPr>
            <w:tcW w:w="853" w:type="dxa"/>
            <w:vMerge/>
            <w:tcBorders>
              <w:top w:val="nil"/>
              <w:left w:val="nil"/>
              <w:bottom w:val="single" w:sz="8" w:space="0" w:color="000000"/>
              <w:right w:val="nil"/>
            </w:tcBorders>
          </w:tcPr>
          <w:p w14:paraId="64A77479" w14:textId="77777777" w:rsidR="00A80770" w:rsidRDefault="00A80770" w:rsidP="006611BC">
            <w:pPr>
              <w:widowControl w:val="0"/>
              <w:autoSpaceDE w:val="0"/>
              <w:autoSpaceDN w:val="0"/>
              <w:adjustRightInd w:val="0"/>
              <w:rPr>
                <w:sz w:val="2"/>
                <w:szCs w:val="2"/>
              </w:rPr>
            </w:pPr>
          </w:p>
        </w:tc>
        <w:tc>
          <w:tcPr>
            <w:tcW w:w="427" w:type="dxa"/>
            <w:vMerge/>
            <w:tcBorders>
              <w:top w:val="nil"/>
              <w:left w:val="nil"/>
              <w:bottom w:val="nil"/>
              <w:right w:val="nil"/>
            </w:tcBorders>
          </w:tcPr>
          <w:p w14:paraId="072C299E" w14:textId="77777777" w:rsidR="00A80770" w:rsidRDefault="00A80770" w:rsidP="006611BC">
            <w:pPr>
              <w:widowControl w:val="0"/>
              <w:autoSpaceDE w:val="0"/>
              <w:autoSpaceDN w:val="0"/>
              <w:adjustRightInd w:val="0"/>
              <w:rPr>
                <w:sz w:val="2"/>
                <w:szCs w:val="2"/>
              </w:rPr>
            </w:pPr>
          </w:p>
        </w:tc>
        <w:tc>
          <w:tcPr>
            <w:tcW w:w="569" w:type="dxa"/>
            <w:vMerge w:val="restart"/>
            <w:tcBorders>
              <w:top w:val="nil"/>
              <w:left w:val="nil"/>
              <w:bottom w:val="nil"/>
              <w:right w:val="nil"/>
            </w:tcBorders>
            <w:shd w:val="clear" w:color="auto" w:fill="FFFFFF"/>
          </w:tcPr>
          <w:p w14:paraId="444535D7" w14:textId="77777777" w:rsidR="00A80770" w:rsidRDefault="00A80770" w:rsidP="006611BC">
            <w:pPr>
              <w:widowControl w:val="0"/>
              <w:autoSpaceDE w:val="0"/>
              <w:autoSpaceDN w:val="0"/>
              <w:adjustRightInd w:val="0"/>
              <w:jc w:val="both"/>
              <w:rPr>
                <w:sz w:val="2"/>
                <w:szCs w:val="2"/>
              </w:rPr>
            </w:pPr>
          </w:p>
        </w:tc>
        <w:tc>
          <w:tcPr>
            <w:tcW w:w="284" w:type="dxa"/>
            <w:vMerge/>
            <w:tcBorders>
              <w:top w:val="nil"/>
              <w:left w:val="nil"/>
              <w:bottom w:val="nil"/>
              <w:right w:val="nil"/>
            </w:tcBorders>
          </w:tcPr>
          <w:p w14:paraId="2E2F4FB9" w14:textId="77777777" w:rsidR="00A80770" w:rsidRDefault="00A80770" w:rsidP="006611BC">
            <w:pPr>
              <w:widowControl w:val="0"/>
              <w:autoSpaceDE w:val="0"/>
              <w:autoSpaceDN w:val="0"/>
              <w:adjustRightInd w:val="0"/>
              <w:jc w:val="both"/>
              <w:rPr>
                <w:sz w:val="2"/>
                <w:szCs w:val="2"/>
              </w:rPr>
            </w:pPr>
          </w:p>
        </w:tc>
        <w:tc>
          <w:tcPr>
            <w:tcW w:w="427" w:type="dxa"/>
            <w:vMerge/>
            <w:tcBorders>
              <w:top w:val="nil"/>
              <w:left w:val="nil"/>
              <w:bottom w:val="single" w:sz="8" w:space="0" w:color="000000"/>
              <w:right w:val="nil"/>
            </w:tcBorders>
          </w:tcPr>
          <w:p w14:paraId="68124525" w14:textId="77777777" w:rsidR="00A80770" w:rsidRDefault="00A80770" w:rsidP="006611BC">
            <w:pPr>
              <w:widowControl w:val="0"/>
              <w:autoSpaceDE w:val="0"/>
              <w:autoSpaceDN w:val="0"/>
              <w:adjustRightInd w:val="0"/>
              <w:jc w:val="both"/>
              <w:rPr>
                <w:sz w:val="2"/>
                <w:szCs w:val="2"/>
              </w:rPr>
            </w:pPr>
          </w:p>
        </w:tc>
        <w:tc>
          <w:tcPr>
            <w:tcW w:w="285" w:type="dxa"/>
            <w:vMerge/>
            <w:tcBorders>
              <w:top w:val="nil"/>
              <w:left w:val="nil"/>
              <w:bottom w:val="nil"/>
              <w:right w:val="nil"/>
            </w:tcBorders>
          </w:tcPr>
          <w:p w14:paraId="1FF38D96" w14:textId="77777777" w:rsidR="00A80770" w:rsidRDefault="00A80770" w:rsidP="006611BC">
            <w:pPr>
              <w:widowControl w:val="0"/>
              <w:autoSpaceDE w:val="0"/>
              <w:autoSpaceDN w:val="0"/>
              <w:adjustRightInd w:val="0"/>
              <w:jc w:val="both"/>
              <w:rPr>
                <w:sz w:val="2"/>
                <w:szCs w:val="2"/>
              </w:rPr>
            </w:pPr>
          </w:p>
        </w:tc>
        <w:tc>
          <w:tcPr>
            <w:tcW w:w="2133" w:type="dxa"/>
            <w:gridSpan w:val="2"/>
            <w:vMerge/>
            <w:tcBorders>
              <w:top w:val="nil"/>
              <w:left w:val="nil"/>
              <w:bottom w:val="single" w:sz="8" w:space="0" w:color="000000"/>
              <w:right w:val="nil"/>
            </w:tcBorders>
          </w:tcPr>
          <w:p w14:paraId="5D8B719B" w14:textId="77777777" w:rsidR="00A80770" w:rsidRDefault="00A80770" w:rsidP="006611BC">
            <w:pPr>
              <w:widowControl w:val="0"/>
              <w:autoSpaceDE w:val="0"/>
              <w:autoSpaceDN w:val="0"/>
              <w:adjustRightInd w:val="0"/>
              <w:jc w:val="both"/>
              <w:rPr>
                <w:sz w:val="2"/>
                <w:szCs w:val="2"/>
              </w:rPr>
            </w:pPr>
          </w:p>
        </w:tc>
        <w:tc>
          <w:tcPr>
            <w:tcW w:w="142" w:type="dxa"/>
            <w:vMerge/>
            <w:tcBorders>
              <w:top w:val="nil"/>
              <w:left w:val="nil"/>
              <w:bottom w:val="nil"/>
              <w:right w:val="nil"/>
            </w:tcBorders>
          </w:tcPr>
          <w:p w14:paraId="49923767" w14:textId="77777777" w:rsidR="00A80770" w:rsidRDefault="00A80770" w:rsidP="006611BC">
            <w:pPr>
              <w:widowControl w:val="0"/>
              <w:autoSpaceDE w:val="0"/>
              <w:autoSpaceDN w:val="0"/>
              <w:adjustRightInd w:val="0"/>
              <w:jc w:val="both"/>
              <w:rPr>
                <w:sz w:val="2"/>
                <w:szCs w:val="2"/>
              </w:rPr>
            </w:pPr>
          </w:p>
        </w:tc>
        <w:tc>
          <w:tcPr>
            <w:tcW w:w="853" w:type="dxa"/>
            <w:vMerge/>
            <w:tcBorders>
              <w:top w:val="nil"/>
              <w:left w:val="nil"/>
              <w:bottom w:val="single" w:sz="8" w:space="0" w:color="000000"/>
              <w:right w:val="nil"/>
            </w:tcBorders>
          </w:tcPr>
          <w:p w14:paraId="09643A12" w14:textId="77777777" w:rsidR="00A80770" w:rsidRDefault="00A80770" w:rsidP="006611BC">
            <w:pPr>
              <w:widowControl w:val="0"/>
              <w:autoSpaceDE w:val="0"/>
              <w:autoSpaceDN w:val="0"/>
              <w:adjustRightInd w:val="0"/>
              <w:jc w:val="both"/>
              <w:rPr>
                <w:sz w:val="2"/>
                <w:szCs w:val="2"/>
              </w:rPr>
            </w:pPr>
          </w:p>
        </w:tc>
        <w:tc>
          <w:tcPr>
            <w:tcW w:w="427" w:type="dxa"/>
            <w:vMerge/>
            <w:tcBorders>
              <w:top w:val="nil"/>
              <w:left w:val="nil"/>
              <w:bottom w:val="nil"/>
              <w:right w:val="nil"/>
            </w:tcBorders>
          </w:tcPr>
          <w:p w14:paraId="65147B3C" w14:textId="77777777" w:rsidR="00A80770" w:rsidRDefault="00A80770" w:rsidP="006611BC">
            <w:pPr>
              <w:widowControl w:val="0"/>
              <w:autoSpaceDE w:val="0"/>
              <w:autoSpaceDN w:val="0"/>
              <w:adjustRightInd w:val="0"/>
              <w:jc w:val="both"/>
              <w:rPr>
                <w:sz w:val="2"/>
                <w:szCs w:val="2"/>
              </w:rPr>
            </w:pPr>
          </w:p>
        </w:tc>
      </w:tr>
      <w:tr w:rsidR="00A80770" w14:paraId="395A1DA2" w14:textId="77777777" w:rsidTr="006611BC">
        <w:trPr>
          <w:trHeight w:hRule="exact" w:val="642"/>
        </w:trPr>
        <w:tc>
          <w:tcPr>
            <w:tcW w:w="4551" w:type="dxa"/>
            <w:gridSpan w:val="8"/>
            <w:tcBorders>
              <w:top w:val="nil"/>
              <w:left w:val="nil"/>
              <w:bottom w:val="nil"/>
              <w:right w:val="nil"/>
            </w:tcBorders>
            <w:shd w:val="clear" w:color="auto" w:fill="FFFFFF"/>
          </w:tcPr>
          <w:p w14:paraId="7451854F" w14:textId="77777777" w:rsidR="00A80770" w:rsidRDefault="00A80770" w:rsidP="006611BC">
            <w:pPr>
              <w:widowControl w:val="0"/>
              <w:autoSpaceDE w:val="0"/>
              <w:autoSpaceDN w:val="0"/>
              <w:adjustRightInd w:val="0"/>
              <w:jc w:val="both"/>
              <w:rPr>
                <w:sz w:val="20"/>
                <w:szCs w:val="20"/>
              </w:rPr>
            </w:pPr>
          </w:p>
        </w:tc>
        <w:tc>
          <w:tcPr>
            <w:tcW w:w="569" w:type="dxa"/>
            <w:vMerge/>
            <w:tcBorders>
              <w:top w:val="nil"/>
              <w:left w:val="nil"/>
              <w:bottom w:val="nil"/>
              <w:right w:val="nil"/>
            </w:tcBorders>
          </w:tcPr>
          <w:p w14:paraId="76742C65" w14:textId="77777777" w:rsidR="00A80770" w:rsidRDefault="00A80770" w:rsidP="006611BC">
            <w:pPr>
              <w:widowControl w:val="0"/>
              <w:autoSpaceDE w:val="0"/>
              <w:autoSpaceDN w:val="0"/>
              <w:adjustRightInd w:val="0"/>
              <w:jc w:val="both"/>
              <w:rPr>
                <w:sz w:val="20"/>
                <w:szCs w:val="20"/>
              </w:rPr>
            </w:pPr>
          </w:p>
        </w:tc>
        <w:tc>
          <w:tcPr>
            <w:tcW w:w="4551" w:type="dxa"/>
            <w:gridSpan w:val="8"/>
            <w:tcBorders>
              <w:top w:val="nil"/>
              <w:left w:val="nil"/>
              <w:bottom w:val="nil"/>
              <w:right w:val="nil"/>
            </w:tcBorders>
            <w:shd w:val="clear" w:color="auto" w:fill="FFFFFF"/>
          </w:tcPr>
          <w:p w14:paraId="61D812E7" w14:textId="77777777" w:rsidR="00A80770" w:rsidRDefault="00A80770" w:rsidP="006611BC">
            <w:pPr>
              <w:widowControl w:val="0"/>
              <w:autoSpaceDE w:val="0"/>
              <w:autoSpaceDN w:val="0"/>
              <w:adjustRightInd w:val="0"/>
              <w:jc w:val="both"/>
              <w:rPr>
                <w:sz w:val="20"/>
                <w:szCs w:val="20"/>
              </w:rPr>
            </w:pPr>
          </w:p>
        </w:tc>
      </w:tr>
    </w:tbl>
    <w:p w14:paraId="512F910A" w14:textId="77777777" w:rsidR="00A80770" w:rsidRDefault="00A80770" w:rsidP="00A80770">
      <w:pPr>
        <w:widowControl w:val="0"/>
        <w:autoSpaceDE w:val="0"/>
        <w:autoSpaceDN w:val="0"/>
        <w:adjustRightInd w:val="0"/>
        <w:sectPr w:rsidR="00A80770">
          <w:pgSz w:w="11906" w:h="16838"/>
          <w:pgMar w:top="850" w:right="1134" w:bottom="850" w:left="1134" w:header="720" w:footer="720" w:gutter="0"/>
          <w:cols w:space="720"/>
          <w:noEndnote/>
        </w:sectPr>
      </w:pPr>
    </w:p>
    <w:tbl>
      <w:tblPr>
        <w:tblW w:w="9671" w:type="dxa"/>
        <w:tblInd w:w="15" w:type="dxa"/>
        <w:tblLayout w:type="fixed"/>
        <w:tblCellMar>
          <w:left w:w="15" w:type="dxa"/>
          <w:right w:w="15" w:type="dxa"/>
        </w:tblCellMar>
        <w:tblLook w:val="0000" w:firstRow="0" w:lastRow="0" w:firstColumn="0" w:lastColumn="0" w:noHBand="0" w:noVBand="0"/>
      </w:tblPr>
      <w:tblGrid>
        <w:gridCol w:w="284"/>
        <w:gridCol w:w="34"/>
        <w:gridCol w:w="393"/>
        <w:gridCol w:w="285"/>
        <w:gridCol w:w="1137"/>
        <w:gridCol w:w="996"/>
        <w:gridCol w:w="142"/>
        <w:gridCol w:w="853"/>
        <w:gridCol w:w="427"/>
        <w:gridCol w:w="209"/>
        <w:gridCol w:w="360"/>
        <w:gridCol w:w="284"/>
        <w:gridCol w:w="427"/>
        <w:gridCol w:w="243"/>
        <w:gridCol w:w="42"/>
        <w:gridCol w:w="1137"/>
        <w:gridCol w:w="419"/>
        <w:gridCol w:w="577"/>
        <w:gridCol w:w="142"/>
        <w:gridCol w:w="26"/>
        <w:gridCol w:w="827"/>
        <w:gridCol w:w="427"/>
      </w:tblGrid>
      <w:tr w:rsidR="00A80770" w14:paraId="1C195FD2" w14:textId="77777777" w:rsidTr="006611BC">
        <w:trPr>
          <w:trHeight w:hRule="exact" w:val="1134"/>
        </w:trPr>
        <w:tc>
          <w:tcPr>
            <w:tcW w:w="9671" w:type="dxa"/>
            <w:gridSpan w:val="22"/>
            <w:tcBorders>
              <w:top w:val="nil"/>
              <w:left w:val="nil"/>
              <w:bottom w:val="nil"/>
              <w:right w:val="nil"/>
            </w:tcBorders>
            <w:shd w:val="clear" w:color="auto" w:fill="FFFFFF"/>
          </w:tcPr>
          <w:p w14:paraId="28DC0786" w14:textId="77777777" w:rsidR="00A80770" w:rsidRDefault="00A80770" w:rsidP="006611BC">
            <w:pPr>
              <w:widowControl w:val="0"/>
              <w:autoSpaceDE w:val="0"/>
              <w:autoSpaceDN w:val="0"/>
              <w:adjustRightInd w:val="0"/>
              <w:spacing w:line="276" w:lineRule="exact"/>
              <w:ind w:left="30" w:right="30"/>
              <w:jc w:val="right"/>
              <w:rPr>
                <w:color w:val="000000"/>
              </w:rPr>
            </w:pPr>
            <w:r>
              <w:rPr>
                <w:color w:val="000000"/>
              </w:rPr>
              <w:lastRenderedPageBreak/>
              <w:t>Приложение № 1</w:t>
            </w:r>
            <w:r>
              <w:rPr>
                <w:color w:val="000000"/>
              </w:rPr>
              <w:br/>
              <w:t>к Договору о предоставлении социальных услуг</w:t>
            </w:r>
            <w:r>
              <w:rPr>
                <w:color w:val="000000"/>
              </w:rPr>
              <w:br/>
              <w:t>в форме Социального обслуживания на дому</w:t>
            </w:r>
            <w:r>
              <w:rPr>
                <w:color w:val="000000"/>
              </w:rPr>
              <w:br/>
              <w:t xml:space="preserve">№ ______ от </w:t>
            </w:r>
            <w:r w:rsidRPr="00732578">
              <w:rPr>
                <w:color w:val="000000"/>
              </w:rPr>
              <w:t>00.00.0000</w:t>
            </w:r>
          </w:p>
        </w:tc>
      </w:tr>
      <w:tr w:rsidR="00A80770" w14:paraId="376F46CE" w14:textId="77777777" w:rsidTr="006611BC">
        <w:trPr>
          <w:trHeight w:hRule="exact" w:val="280"/>
        </w:trPr>
        <w:tc>
          <w:tcPr>
            <w:tcW w:w="9671" w:type="dxa"/>
            <w:gridSpan w:val="22"/>
            <w:tcBorders>
              <w:top w:val="nil"/>
              <w:left w:val="nil"/>
              <w:bottom w:val="nil"/>
              <w:right w:val="nil"/>
            </w:tcBorders>
            <w:shd w:val="clear" w:color="auto" w:fill="FFFFFF"/>
          </w:tcPr>
          <w:p w14:paraId="147DC15A" w14:textId="77777777" w:rsidR="00A80770" w:rsidRDefault="00A80770" w:rsidP="006611BC">
            <w:pPr>
              <w:widowControl w:val="0"/>
              <w:autoSpaceDE w:val="0"/>
              <w:autoSpaceDN w:val="0"/>
              <w:adjustRightInd w:val="0"/>
              <w:jc w:val="right"/>
              <w:rPr>
                <w:sz w:val="18"/>
                <w:szCs w:val="18"/>
              </w:rPr>
            </w:pPr>
          </w:p>
        </w:tc>
      </w:tr>
      <w:tr w:rsidR="00A80770" w14:paraId="5AA477B7" w14:textId="77777777" w:rsidTr="006611BC">
        <w:trPr>
          <w:trHeight w:hRule="exact" w:val="559"/>
        </w:trPr>
        <w:tc>
          <w:tcPr>
            <w:tcW w:w="9671" w:type="dxa"/>
            <w:gridSpan w:val="22"/>
            <w:tcBorders>
              <w:top w:val="nil"/>
              <w:left w:val="nil"/>
              <w:bottom w:val="nil"/>
              <w:right w:val="nil"/>
            </w:tcBorders>
            <w:shd w:val="clear" w:color="auto" w:fill="FFFFFF"/>
            <w:vAlign w:val="center"/>
          </w:tcPr>
          <w:p w14:paraId="42FC0DA6" w14:textId="77777777" w:rsidR="00A80770" w:rsidRDefault="00A80770" w:rsidP="006611BC">
            <w:pPr>
              <w:widowControl w:val="0"/>
              <w:autoSpaceDE w:val="0"/>
              <w:autoSpaceDN w:val="0"/>
              <w:adjustRightInd w:val="0"/>
              <w:spacing w:line="319" w:lineRule="exact"/>
              <w:ind w:left="30" w:right="30"/>
              <w:jc w:val="center"/>
              <w:rPr>
                <w:b/>
                <w:bCs/>
                <w:color w:val="000000"/>
                <w:sz w:val="28"/>
                <w:szCs w:val="28"/>
              </w:rPr>
            </w:pPr>
            <w:r>
              <w:rPr>
                <w:b/>
                <w:bCs/>
                <w:color w:val="000000"/>
                <w:sz w:val="28"/>
                <w:szCs w:val="28"/>
              </w:rPr>
              <w:t>Перечень оказываемых социальных услуг</w:t>
            </w:r>
          </w:p>
        </w:tc>
      </w:tr>
      <w:tr w:rsidR="00A80770" w14:paraId="52578141" w14:textId="77777777" w:rsidTr="006611BC">
        <w:trPr>
          <w:trHeight w:hRule="exact" w:val="420"/>
        </w:trPr>
        <w:tc>
          <w:tcPr>
            <w:tcW w:w="9671" w:type="dxa"/>
            <w:gridSpan w:val="22"/>
            <w:tcBorders>
              <w:top w:val="nil"/>
              <w:left w:val="nil"/>
              <w:bottom w:val="single" w:sz="8" w:space="0" w:color="000000"/>
              <w:right w:val="nil"/>
            </w:tcBorders>
            <w:shd w:val="clear" w:color="auto" w:fill="FFFFFF"/>
            <w:vAlign w:val="bottom"/>
          </w:tcPr>
          <w:p w14:paraId="72917C39" w14:textId="77777777" w:rsidR="00A80770" w:rsidRDefault="00A80770" w:rsidP="006611BC">
            <w:pPr>
              <w:widowControl w:val="0"/>
              <w:autoSpaceDE w:val="0"/>
              <w:autoSpaceDN w:val="0"/>
              <w:adjustRightInd w:val="0"/>
              <w:spacing w:line="319" w:lineRule="exact"/>
              <w:ind w:left="30" w:right="30"/>
              <w:jc w:val="center"/>
              <w:rPr>
                <w:b/>
                <w:bCs/>
                <w:color w:val="000000"/>
                <w:sz w:val="28"/>
                <w:szCs w:val="28"/>
              </w:rPr>
            </w:pPr>
          </w:p>
        </w:tc>
      </w:tr>
      <w:tr w:rsidR="00A80770" w14:paraId="4E634428" w14:textId="77777777" w:rsidTr="006611BC">
        <w:trPr>
          <w:trHeight w:hRule="exact" w:val="420"/>
        </w:trPr>
        <w:tc>
          <w:tcPr>
            <w:tcW w:w="9671" w:type="dxa"/>
            <w:gridSpan w:val="22"/>
            <w:tcBorders>
              <w:top w:val="nil"/>
              <w:left w:val="nil"/>
              <w:bottom w:val="nil"/>
              <w:right w:val="nil"/>
            </w:tcBorders>
            <w:shd w:val="clear" w:color="auto" w:fill="FFFFFF"/>
          </w:tcPr>
          <w:p w14:paraId="02067FD8" w14:textId="77777777" w:rsidR="00A80770" w:rsidRDefault="00A80770" w:rsidP="006611BC">
            <w:pPr>
              <w:widowControl w:val="0"/>
              <w:autoSpaceDE w:val="0"/>
              <w:autoSpaceDN w:val="0"/>
              <w:adjustRightInd w:val="0"/>
              <w:spacing w:line="232" w:lineRule="exact"/>
              <w:ind w:left="30" w:right="30"/>
              <w:jc w:val="center"/>
              <w:rPr>
                <w:color w:val="000000"/>
                <w:sz w:val="20"/>
                <w:szCs w:val="20"/>
              </w:rPr>
            </w:pPr>
            <w:r>
              <w:rPr>
                <w:color w:val="000000"/>
                <w:sz w:val="20"/>
                <w:szCs w:val="20"/>
              </w:rPr>
              <w:t>(Ф.И.О. получателя социальных услуг)</w:t>
            </w:r>
          </w:p>
        </w:tc>
      </w:tr>
      <w:tr w:rsidR="00A80770" w14:paraId="66C0F8D0" w14:textId="77777777" w:rsidTr="006611BC">
        <w:trPr>
          <w:trHeight w:hRule="exact" w:val="13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513A7F56"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w:t>
            </w:r>
            <w:r>
              <w:rPr>
                <w:color w:val="000000"/>
                <w:sz w:val="20"/>
                <w:szCs w:val="20"/>
              </w:rPr>
              <w:br/>
              <w:t>п/п</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4C33D7B0"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Наименование социальной услуги</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14:paraId="7BE665C8"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Срок предоставления социальной услуги</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50DBAA9B"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Периодичность предоставления социальной услуги</w:t>
            </w:r>
          </w:p>
        </w:tc>
        <w:tc>
          <w:tcPr>
            <w:tcW w:w="745" w:type="dxa"/>
            <w:gridSpan w:val="3"/>
            <w:tcBorders>
              <w:top w:val="single" w:sz="8" w:space="0" w:color="000000"/>
              <w:left w:val="nil"/>
              <w:bottom w:val="single" w:sz="8" w:space="0" w:color="000000"/>
              <w:right w:val="single" w:sz="8" w:space="0" w:color="000000"/>
            </w:tcBorders>
            <w:shd w:val="clear" w:color="auto" w:fill="FFFFFF"/>
            <w:vAlign w:val="center"/>
          </w:tcPr>
          <w:p w14:paraId="162CED61"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Объём предоставления услуги</w:t>
            </w:r>
          </w:p>
        </w:tc>
        <w:tc>
          <w:tcPr>
            <w:tcW w:w="1254" w:type="dxa"/>
            <w:gridSpan w:val="2"/>
            <w:tcBorders>
              <w:top w:val="single" w:sz="8" w:space="0" w:color="000000"/>
              <w:left w:val="nil"/>
              <w:bottom w:val="single" w:sz="8" w:space="0" w:color="000000"/>
              <w:right w:val="single" w:sz="8" w:space="0" w:color="000000"/>
            </w:tcBorders>
            <w:shd w:val="clear" w:color="auto" w:fill="FFFFFF"/>
            <w:vAlign w:val="center"/>
          </w:tcPr>
          <w:p w14:paraId="549B5962"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Стоимость социальной услуги, руб.</w:t>
            </w:r>
          </w:p>
        </w:tc>
      </w:tr>
      <w:tr w:rsidR="00A80770" w14:paraId="339D3A1C" w14:textId="77777777" w:rsidTr="006611BC">
        <w:trPr>
          <w:trHeight w:hRule="exact" w:val="280"/>
        </w:trPr>
        <w:tc>
          <w:tcPr>
            <w:tcW w:w="9671" w:type="dxa"/>
            <w:gridSpan w:val="22"/>
            <w:tcBorders>
              <w:top w:val="single" w:sz="8" w:space="0" w:color="000000"/>
              <w:left w:val="single" w:sz="8" w:space="0" w:color="000000"/>
              <w:bottom w:val="single" w:sz="8" w:space="0" w:color="000000"/>
              <w:right w:val="single" w:sz="8" w:space="0" w:color="000000"/>
            </w:tcBorders>
            <w:shd w:val="clear" w:color="auto" w:fill="FFFFFF"/>
            <w:vAlign w:val="center"/>
          </w:tcPr>
          <w:p w14:paraId="14163934" w14:textId="77777777" w:rsidR="00A80770" w:rsidRDefault="00A80770" w:rsidP="006611BC">
            <w:pPr>
              <w:widowControl w:val="0"/>
              <w:autoSpaceDE w:val="0"/>
              <w:autoSpaceDN w:val="0"/>
              <w:adjustRightInd w:val="0"/>
              <w:spacing w:line="232" w:lineRule="exact"/>
              <w:ind w:left="30" w:right="30"/>
              <w:jc w:val="center"/>
              <w:rPr>
                <w:b/>
                <w:bCs/>
                <w:color w:val="000000"/>
                <w:sz w:val="20"/>
                <w:szCs w:val="20"/>
              </w:rPr>
            </w:pPr>
            <w:r>
              <w:rPr>
                <w:b/>
                <w:bCs/>
                <w:color w:val="000000"/>
                <w:sz w:val="20"/>
                <w:szCs w:val="20"/>
              </w:rPr>
              <w:t>Социально-бытовые</w:t>
            </w:r>
          </w:p>
        </w:tc>
      </w:tr>
      <w:tr w:rsidR="00A80770" w14:paraId="39323132" w14:textId="77777777" w:rsidTr="006611BC">
        <w:trPr>
          <w:trHeight w:hRule="exact" w:val="6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31CB232F"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1</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591181D6" w14:textId="77777777" w:rsidR="00A80770" w:rsidRDefault="00A80770" w:rsidP="006611BC">
            <w:pPr>
              <w:widowControl w:val="0"/>
              <w:autoSpaceDE w:val="0"/>
              <w:autoSpaceDN w:val="0"/>
              <w:adjustRightInd w:val="0"/>
              <w:spacing w:before="15" w:after="15" w:line="232" w:lineRule="exact"/>
              <w:ind w:left="30" w:right="30"/>
              <w:rPr>
                <w:color w:val="000000"/>
                <w:sz w:val="20"/>
                <w:szCs w:val="20"/>
              </w:rPr>
            </w:pPr>
            <w:r>
              <w:rPr>
                <w:color w:val="000000"/>
                <w:sz w:val="20"/>
                <w:szCs w:val="20"/>
              </w:rPr>
              <w:t>(д) Предоставление гигиенических услуг лицам, не способным по состоянию здоровья самостоятельно осуществлять за собой уход</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0FAEDEB0"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sidRPr="00A86308">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42A1C7A6"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roofErr w:type="gramStart"/>
            <w:r>
              <w:rPr>
                <w:color w:val="000000"/>
                <w:sz w:val="20"/>
                <w:szCs w:val="20"/>
              </w:rPr>
              <w:t>Неделя(</w:t>
            </w:r>
            <w:proofErr w:type="gramEnd"/>
            <w:r>
              <w:rPr>
                <w:color w:val="000000"/>
                <w:sz w:val="20"/>
                <w:szCs w:val="20"/>
              </w:rPr>
              <w:t>рабочие дни)</w:t>
            </w:r>
          </w:p>
        </w:tc>
        <w:tc>
          <w:tcPr>
            <w:tcW w:w="745" w:type="dxa"/>
            <w:gridSpan w:val="3"/>
            <w:tcBorders>
              <w:top w:val="single" w:sz="8" w:space="0" w:color="000000"/>
              <w:left w:val="nil"/>
              <w:bottom w:val="single" w:sz="8" w:space="0" w:color="000000"/>
              <w:right w:val="single" w:sz="8" w:space="0" w:color="000000"/>
            </w:tcBorders>
            <w:shd w:val="clear" w:color="auto" w:fill="FFFFFF"/>
            <w:vAlign w:val="center"/>
          </w:tcPr>
          <w:p w14:paraId="5375109B"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vAlign w:val="center"/>
          </w:tcPr>
          <w:p w14:paraId="4D0AFA53"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r>
      <w:tr w:rsidR="00A80770" w14:paraId="2C5054AF" w14:textId="77777777" w:rsidTr="006611BC">
        <w:trPr>
          <w:trHeight w:hRule="exact" w:val="6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55962C58"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2</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7D301C5C" w14:textId="77777777" w:rsidR="00A80770" w:rsidRDefault="00A80770" w:rsidP="006611BC">
            <w:pPr>
              <w:widowControl w:val="0"/>
              <w:autoSpaceDE w:val="0"/>
              <w:autoSpaceDN w:val="0"/>
              <w:adjustRightInd w:val="0"/>
              <w:spacing w:before="15" w:after="15" w:line="232" w:lineRule="exact"/>
              <w:ind w:left="30" w:right="30"/>
              <w:rPr>
                <w:color w:val="000000"/>
                <w:sz w:val="20"/>
                <w:szCs w:val="20"/>
              </w:rPr>
            </w:pPr>
            <w:r>
              <w:rPr>
                <w:color w:val="000000"/>
                <w:sz w:val="20"/>
                <w:szCs w:val="20"/>
              </w:rPr>
              <w:t>(д) Помощь в приеме пищи (кормление)</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39BCE0F2"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sidRPr="00A86308">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1E0E7091"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roofErr w:type="gramStart"/>
            <w:r>
              <w:rPr>
                <w:color w:val="000000"/>
                <w:sz w:val="20"/>
                <w:szCs w:val="20"/>
              </w:rPr>
              <w:t>Неделя(</w:t>
            </w:r>
            <w:proofErr w:type="gramEnd"/>
            <w:r>
              <w:rPr>
                <w:color w:val="000000"/>
                <w:sz w:val="20"/>
                <w:szCs w:val="20"/>
              </w:rPr>
              <w:t>рабочие дни)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2B013D8C"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69A2F9A6"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r>
      <w:tr w:rsidR="00A80770" w14:paraId="2040C0CA" w14:textId="77777777" w:rsidTr="006611BC">
        <w:trPr>
          <w:trHeight w:hRule="exact" w:val="6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20CD8F53"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3</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09001D27" w14:textId="77777777" w:rsidR="00A80770" w:rsidRDefault="00A80770" w:rsidP="006611BC">
            <w:pPr>
              <w:widowControl w:val="0"/>
              <w:autoSpaceDE w:val="0"/>
              <w:autoSpaceDN w:val="0"/>
              <w:adjustRightInd w:val="0"/>
              <w:spacing w:before="15" w:after="15" w:line="232" w:lineRule="exact"/>
              <w:ind w:left="30" w:right="30"/>
              <w:rPr>
                <w:color w:val="000000"/>
                <w:sz w:val="20"/>
                <w:szCs w:val="20"/>
              </w:rPr>
            </w:pPr>
            <w:r>
              <w:rPr>
                <w:color w:val="000000"/>
                <w:sz w:val="20"/>
                <w:szCs w:val="20"/>
              </w:rPr>
              <w:t>(д) Уборка жилых помещений</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646B04E8"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sidRPr="00A86308">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78A82AC5"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Месяц</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667DB662"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7FCAC050"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r>
      <w:tr w:rsidR="00A80770" w14:paraId="4AF39E6B" w14:textId="77777777" w:rsidTr="006611BC">
        <w:trPr>
          <w:trHeight w:hRule="exact" w:val="6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6F30C572"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4</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3D138BDE" w14:textId="77777777" w:rsidR="00A80770" w:rsidRDefault="00A80770" w:rsidP="006611BC">
            <w:pPr>
              <w:widowControl w:val="0"/>
              <w:autoSpaceDE w:val="0"/>
              <w:autoSpaceDN w:val="0"/>
              <w:adjustRightInd w:val="0"/>
              <w:spacing w:before="15" w:after="15" w:line="232" w:lineRule="exact"/>
              <w:ind w:left="30" w:right="30"/>
              <w:rPr>
                <w:color w:val="000000"/>
                <w:sz w:val="20"/>
                <w:szCs w:val="20"/>
              </w:rPr>
            </w:pPr>
            <w:r>
              <w:rPr>
                <w:color w:val="000000"/>
                <w:sz w:val="20"/>
                <w:szCs w:val="20"/>
              </w:rPr>
              <w:t xml:space="preserve">(д) Сдача за счет средств получателя </w:t>
            </w:r>
            <w:proofErr w:type="spellStart"/>
            <w:r>
              <w:rPr>
                <w:color w:val="000000"/>
                <w:sz w:val="20"/>
                <w:szCs w:val="20"/>
              </w:rPr>
              <w:t>соцуслуг</w:t>
            </w:r>
            <w:proofErr w:type="spellEnd"/>
            <w:r>
              <w:rPr>
                <w:color w:val="000000"/>
                <w:sz w:val="20"/>
                <w:szCs w:val="20"/>
              </w:rPr>
              <w:t xml:space="preserve"> вещей в стирку, химчистку, </w:t>
            </w:r>
            <w:proofErr w:type="spellStart"/>
            <w:proofErr w:type="gramStart"/>
            <w:r>
              <w:rPr>
                <w:color w:val="000000"/>
                <w:sz w:val="20"/>
                <w:szCs w:val="20"/>
              </w:rPr>
              <w:t>ремонт,обратная</w:t>
            </w:r>
            <w:proofErr w:type="spellEnd"/>
            <w:proofErr w:type="gramEnd"/>
            <w:r>
              <w:rPr>
                <w:color w:val="000000"/>
                <w:sz w:val="20"/>
                <w:szCs w:val="20"/>
              </w:rPr>
              <w:t xml:space="preserve"> их доставка</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31E99B64"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sidRPr="00A86308">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69FB19B3"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Месяц</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6115E814"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2075315E"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r>
      <w:tr w:rsidR="00A80770" w14:paraId="2066000E" w14:textId="77777777" w:rsidTr="006611BC">
        <w:trPr>
          <w:trHeight w:hRule="exact" w:val="6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7F113C58"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5</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5344F520" w14:textId="77777777" w:rsidR="00A80770" w:rsidRDefault="00A80770" w:rsidP="006611BC">
            <w:pPr>
              <w:widowControl w:val="0"/>
              <w:autoSpaceDE w:val="0"/>
              <w:autoSpaceDN w:val="0"/>
              <w:adjustRightInd w:val="0"/>
              <w:spacing w:before="15" w:after="15" w:line="232" w:lineRule="exact"/>
              <w:ind w:left="30" w:right="30"/>
              <w:rPr>
                <w:color w:val="000000"/>
                <w:sz w:val="20"/>
                <w:szCs w:val="20"/>
              </w:rPr>
            </w:pPr>
            <w:r>
              <w:rPr>
                <w:color w:val="000000"/>
                <w:sz w:val="20"/>
                <w:szCs w:val="20"/>
              </w:rPr>
              <w:t>(д) Помощь в приготовлении пищи</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177CC1E4"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sidRPr="00A86308">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28270592"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roofErr w:type="gramStart"/>
            <w:r>
              <w:rPr>
                <w:color w:val="000000"/>
                <w:sz w:val="20"/>
                <w:szCs w:val="20"/>
              </w:rPr>
              <w:t>Неделя(</w:t>
            </w:r>
            <w:proofErr w:type="gramEnd"/>
            <w:r>
              <w:rPr>
                <w:color w:val="000000"/>
                <w:sz w:val="20"/>
                <w:szCs w:val="20"/>
              </w:rPr>
              <w:t>рабочие дни)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7C0D7F49"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2CD91E23"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r>
      <w:tr w:rsidR="00A80770" w14:paraId="5E156397" w14:textId="77777777" w:rsidTr="006611BC">
        <w:trPr>
          <w:trHeight w:hRule="exact" w:val="6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041CDCAD"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6</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624A862D" w14:textId="77777777" w:rsidR="00A80770" w:rsidRDefault="00A80770" w:rsidP="006611BC">
            <w:pPr>
              <w:widowControl w:val="0"/>
              <w:autoSpaceDE w:val="0"/>
              <w:autoSpaceDN w:val="0"/>
              <w:adjustRightInd w:val="0"/>
              <w:spacing w:before="15" w:after="15" w:line="232" w:lineRule="exact"/>
              <w:ind w:left="30" w:right="30"/>
              <w:rPr>
                <w:color w:val="000000"/>
                <w:sz w:val="20"/>
                <w:szCs w:val="20"/>
              </w:rPr>
            </w:pPr>
            <w:r>
              <w:rPr>
                <w:color w:val="000000"/>
                <w:sz w:val="20"/>
                <w:szCs w:val="20"/>
              </w:rPr>
              <w:t>(д) Организация помощи в проведении ремонта жилых помещений</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600A686D"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sidRPr="00A86308">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0A551603"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По необходимости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7D3A2097"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3A014734"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r>
      <w:tr w:rsidR="00A80770" w14:paraId="06627693" w14:textId="77777777" w:rsidTr="006611BC">
        <w:trPr>
          <w:trHeight w:hRule="exact" w:val="6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759A7F8E"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7</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431C5369" w14:textId="77777777" w:rsidR="00A80770" w:rsidRDefault="00A80770" w:rsidP="006611BC">
            <w:pPr>
              <w:widowControl w:val="0"/>
              <w:autoSpaceDE w:val="0"/>
              <w:autoSpaceDN w:val="0"/>
              <w:adjustRightInd w:val="0"/>
              <w:spacing w:before="15" w:after="15" w:line="232" w:lineRule="exact"/>
              <w:ind w:left="30" w:right="30"/>
              <w:rPr>
                <w:color w:val="000000"/>
                <w:sz w:val="20"/>
                <w:szCs w:val="20"/>
              </w:rPr>
            </w:pPr>
            <w:r>
              <w:rPr>
                <w:color w:val="000000"/>
                <w:sz w:val="20"/>
                <w:szCs w:val="20"/>
              </w:rPr>
              <w:t>(д) Оплата за счет средств получателя социальных услуг жилищно-коммунальных услуг и услуг связи</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30B8C17B"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sidRPr="00A86308">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3AE35976"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Месяц</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3EEBCC2C"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770498AF"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r>
      <w:tr w:rsidR="00A80770" w14:paraId="429FE6F7" w14:textId="77777777" w:rsidTr="006611BC">
        <w:trPr>
          <w:trHeight w:hRule="exact" w:val="6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0A6BA8C4"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8</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5F3625FE" w14:textId="77777777" w:rsidR="00A80770" w:rsidRDefault="00A80770" w:rsidP="006611BC">
            <w:pPr>
              <w:widowControl w:val="0"/>
              <w:autoSpaceDE w:val="0"/>
              <w:autoSpaceDN w:val="0"/>
              <w:adjustRightInd w:val="0"/>
              <w:spacing w:before="15" w:after="15" w:line="232" w:lineRule="exact"/>
              <w:ind w:left="30" w:right="30"/>
              <w:rPr>
                <w:color w:val="000000"/>
                <w:sz w:val="20"/>
                <w:szCs w:val="20"/>
              </w:rPr>
            </w:pPr>
            <w:r>
              <w:rPr>
                <w:color w:val="000000"/>
                <w:sz w:val="20"/>
                <w:szCs w:val="20"/>
              </w:rPr>
              <w:t>(д) Покупка за счет средств получателя социальных услуг и доставка на дом продуктов питания, промышленных товаров первой необходимости, средств санитарии и гигиены, средств ухода, книг, газет, журналов</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3B5C635B"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sidRPr="00A86308">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625C6AFB"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roofErr w:type="gramStart"/>
            <w:r>
              <w:rPr>
                <w:color w:val="000000"/>
                <w:sz w:val="20"/>
                <w:szCs w:val="20"/>
              </w:rPr>
              <w:t>Неделя(</w:t>
            </w:r>
            <w:proofErr w:type="gramEnd"/>
            <w:r>
              <w:rPr>
                <w:color w:val="000000"/>
                <w:sz w:val="20"/>
                <w:szCs w:val="20"/>
              </w:rPr>
              <w:t>рабочие дни)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0E80FF9F"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05DB217A"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r>
      <w:tr w:rsidR="00A80770" w14:paraId="7843C670" w14:textId="77777777" w:rsidTr="006611BC">
        <w:trPr>
          <w:trHeight w:hRule="exact" w:val="6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0B6C5A90"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9</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56DB0F11" w14:textId="77777777" w:rsidR="00A80770" w:rsidRDefault="00A80770" w:rsidP="006611BC">
            <w:pPr>
              <w:widowControl w:val="0"/>
              <w:autoSpaceDE w:val="0"/>
              <w:autoSpaceDN w:val="0"/>
              <w:adjustRightInd w:val="0"/>
              <w:spacing w:before="15" w:after="15" w:line="232" w:lineRule="exact"/>
              <w:ind w:left="30" w:right="30"/>
              <w:rPr>
                <w:color w:val="000000"/>
                <w:sz w:val="20"/>
                <w:szCs w:val="20"/>
              </w:rPr>
            </w:pPr>
            <w:r>
              <w:rPr>
                <w:color w:val="000000"/>
                <w:sz w:val="20"/>
                <w:szCs w:val="20"/>
              </w:rPr>
              <w:t>(д) Отправка за счет средств получателя социальных услуг почтовой корреспонденции</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2CDDE754"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sidRPr="00A2087C">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5800476C"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Месяц</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1DC0E622"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0C496F69"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r>
      <w:tr w:rsidR="00A80770" w14:paraId="2393EB70" w14:textId="77777777" w:rsidTr="006611BC">
        <w:trPr>
          <w:trHeight w:hRule="exact" w:val="6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5B20B8D6"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10</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115FD737" w14:textId="77777777" w:rsidR="00A80770" w:rsidRDefault="00A80770" w:rsidP="006611BC">
            <w:pPr>
              <w:widowControl w:val="0"/>
              <w:autoSpaceDE w:val="0"/>
              <w:autoSpaceDN w:val="0"/>
              <w:adjustRightInd w:val="0"/>
              <w:spacing w:before="15" w:after="15" w:line="232" w:lineRule="exact"/>
              <w:ind w:left="30" w:right="30"/>
              <w:rPr>
                <w:color w:val="000000"/>
                <w:sz w:val="20"/>
                <w:szCs w:val="20"/>
              </w:rPr>
            </w:pPr>
            <w:r w:rsidRPr="00A2087C">
              <w:rPr>
                <w:color w:val="000000"/>
                <w:sz w:val="20"/>
                <w:szCs w:val="20"/>
              </w:rPr>
              <w:t>Обеспечение кратковременного присмотра за детьми</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24D01AEB" w14:textId="77777777" w:rsidR="00A80770" w:rsidRPr="00A86308" w:rsidRDefault="00A80770" w:rsidP="006611BC">
            <w:pPr>
              <w:widowControl w:val="0"/>
              <w:autoSpaceDE w:val="0"/>
              <w:autoSpaceDN w:val="0"/>
              <w:adjustRightInd w:val="0"/>
              <w:spacing w:before="15" w:after="15" w:line="232" w:lineRule="exact"/>
              <w:ind w:left="30" w:right="30"/>
              <w:jc w:val="center"/>
              <w:rPr>
                <w:color w:val="000000"/>
                <w:sz w:val="20"/>
                <w:szCs w:val="20"/>
              </w:rPr>
            </w:pPr>
            <w:r w:rsidRPr="00A86308">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5EA57D37"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roofErr w:type="gramStart"/>
            <w:r w:rsidRPr="00A2087C">
              <w:rPr>
                <w:color w:val="000000"/>
                <w:sz w:val="20"/>
                <w:szCs w:val="20"/>
              </w:rPr>
              <w:t>Неделя(</w:t>
            </w:r>
            <w:proofErr w:type="gramEnd"/>
            <w:r w:rsidRPr="00A2087C">
              <w:rPr>
                <w:color w:val="000000"/>
                <w:sz w:val="20"/>
                <w:szCs w:val="20"/>
              </w:rPr>
              <w:t>рабочие дни)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0DC18AA3"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54F05905"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r>
      <w:tr w:rsidR="00A80770" w14:paraId="4DB12D7B" w14:textId="77777777" w:rsidTr="006611BC">
        <w:trPr>
          <w:trHeight w:hRule="exact" w:val="280"/>
        </w:trPr>
        <w:tc>
          <w:tcPr>
            <w:tcW w:w="9671" w:type="dxa"/>
            <w:gridSpan w:val="22"/>
            <w:tcBorders>
              <w:top w:val="single" w:sz="8" w:space="0" w:color="000000"/>
              <w:left w:val="single" w:sz="8" w:space="0" w:color="000000"/>
              <w:bottom w:val="single" w:sz="8" w:space="0" w:color="000000"/>
              <w:right w:val="single" w:sz="8" w:space="0" w:color="000000"/>
            </w:tcBorders>
            <w:shd w:val="clear" w:color="auto" w:fill="FFFFFF"/>
            <w:vAlign w:val="center"/>
          </w:tcPr>
          <w:p w14:paraId="7CBBDA43" w14:textId="77777777" w:rsidR="00A80770" w:rsidRDefault="00A80770" w:rsidP="006611BC">
            <w:pPr>
              <w:widowControl w:val="0"/>
              <w:autoSpaceDE w:val="0"/>
              <w:autoSpaceDN w:val="0"/>
              <w:adjustRightInd w:val="0"/>
              <w:spacing w:line="232" w:lineRule="exact"/>
              <w:ind w:left="30" w:right="30"/>
              <w:jc w:val="center"/>
              <w:rPr>
                <w:b/>
                <w:bCs/>
                <w:color w:val="000000"/>
                <w:sz w:val="20"/>
                <w:szCs w:val="20"/>
              </w:rPr>
            </w:pPr>
            <w:r>
              <w:rPr>
                <w:b/>
                <w:bCs/>
                <w:color w:val="000000"/>
                <w:sz w:val="20"/>
                <w:szCs w:val="20"/>
              </w:rPr>
              <w:t>Социально-медицинские</w:t>
            </w:r>
          </w:p>
        </w:tc>
      </w:tr>
      <w:tr w:rsidR="00A80770" w14:paraId="01428D14" w14:textId="77777777" w:rsidTr="006611BC">
        <w:trPr>
          <w:trHeight w:hRule="exact" w:val="6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212AAC51"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11</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7D2150BA" w14:textId="77777777" w:rsidR="00A80770" w:rsidRDefault="00A80770" w:rsidP="006611BC">
            <w:pPr>
              <w:widowControl w:val="0"/>
              <w:autoSpaceDE w:val="0"/>
              <w:autoSpaceDN w:val="0"/>
              <w:adjustRightInd w:val="0"/>
              <w:spacing w:before="15" w:after="15" w:line="232" w:lineRule="exact"/>
              <w:ind w:left="30" w:right="30"/>
              <w:rPr>
                <w:color w:val="000000"/>
                <w:sz w:val="20"/>
                <w:szCs w:val="20"/>
              </w:rPr>
            </w:pPr>
            <w:r>
              <w:rPr>
                <w:color w:val="000000"/>
                <w:sz w:val="20"/>
                <w:szCs w:val="20"/>
              </w:rPr>
              <w:t>(д) Проведение мероприятий, направленных на формирование здорового образа жизни</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0222DD58"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sidRPr="001A7530">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0E92307E"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roofErr w:type="gramStart"/>
            <w:r>
              <w:rPr>
                <w:color w:val="000000"/>
                <w:sz w:val="20"/>
                <w:szCs w:val="20"/>
              </w:rPr>
              <w:t>Неделя(</w:t>
            </w:r>
            <w:proofErr w:type="gramEnd"/>
            <w:r>
              <w:rPr>
                <w:color w:val="000000"/>
                <w:sz w:val="20"/>
                <w:szCs w:val="20"/>
              </w:rPr>
              <w:t>рабочие дни)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195B1C1B"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5752097B"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r>
      <w:tr w:rsidR="00A80770" w14:paraId="78167C0D" w14:textId="77777777" w:rsidTr="006611BC">
        <w:trPr>
          <w:trHeight w:hRule="exact" w:val="6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712AE020"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12</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14E51DBF" w14:textId="77777777" w:rsidR="00A80770" w:rsidRDefault="00A80770" w:rsidP="006611BC">
            <w:pPr>
              <w:widowControl w:val="0"/>
              <w:autoSpaceDE w:val="0"/>
              <w:autoSpaceDN w:val="0"/>
              <w:adjustRightInd w:val="0"/>
              <w:spacing w:before="15" w:after="15" w:line="232" w:lineRule="exact"/>
              <w:ind w:left="30" w:right="30"/>
              <w:rPr>
                <w:color w:val="000000"/>
                <w:sz w:val="20"/>
                <w:szCs w:val="20"/>
              </w:rPr>
            </w:pPr>
            <w:r>
              <w:rPr>
                <w:color w:val="000000"/>
                <w:sz w:val="20"/>
                <w:szCs w:val="20"/>
              </w:rPr>
              <w:t>(д) Систематическое наблюдение за получателями в целях выявления отклонений в состоянии здоровья</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34B2D99E"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sidRPr="001A7530">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4C5342D6"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roofErr w:type="gramStart"/>
            <w:r>
              <w:rPr>
                <w:color w:val="000000"/>
                <w:sz w:val="20"/>
                <w:szCs w:val="20"/>
              </w:rPr>
              <w:t>Неделя(</w:t>
            </w:r>
            <w:proofErr w:type="gramEnd"/>
            <w:r>
              <w:rPr>
                <w:color w:val="000000"/>
                <w:sz w:val="20"/>
                <w:szCs w:val="20"/>
              </w:rPr>
              <w:t>рабочие дни)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3137EDAD"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49A5C8D5"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r>
      <w:tr w:rsidR="00A80770" w14:paraId="419B29D9" w14:textId="77777777" w:rsidTr="006611BC">
        <w:trPr>
          <w:trHeight w:hRule="exact" w:val="6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11A1F56A"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13</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0D508C33" w14:textId="77777777" w:rsidR="00A80770" w:rsidRDefault="00A80770" w:rsidP="006611BC">
            <w:pPr>
              <w:widowControl w:val="0"/>
              <w:autoSpaceDE w:val="0"/>
              <w:autoSpaceDN w:val="0"/>
              <w:adjustRightInd w:val="0"/>
              <w:spacing w:before="15" w:after="15" w:line="232" w:lineRule="exact"/>
              <w:ind w:left="30" w:right="30"/>
              <w:rPr>
                <w:color w:val="000000"/>
                <w:sz w:val="20"/>
                <w:szCs w:val="20"/>
              </w:rPr>
            </w:pPr>
            <w:r>
              <w:rPr>
                <w:color w:val="000000"/>
                <w:sz w:val="20"/>
                <w:szCs w:val="20"/>
              </w:rPr>
              <w:t>(д) Оказание содействия в проведении оздоровительных мероприятий</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661F25D7"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sidRPr="001A7530">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53FB947A"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t>По необходимости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757BF152"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2EE5D14C"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r>
      <w:tr w:rsidR="00A80770" w14:paraId="706795D2" w14:textId="77777777" w:rsidTr="006611BC">
        <w:trPr>
          <w:trHeight w:hRule="exact" w:val="699"/>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78A1507B"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Pr>
                <w:color w:val="000000"/>
                <w:sz w:val="20"/>
                <w:szCs w:val="20"/>
              </w:rPr>
              <w:lastRenderedPageBreak/>
              <w:t>14</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5F99790A" w14:textId="77777777" w:rsidR="00A80770" w:rsidRDefault="00A80770" w:rsidP="006611BC">
            <w:pPr>
              <w:widowControl w:val="0"/>
              <w:autoSpaceDE w:val="0"/>
              <w:autoSpaceDN w:val="0"/>
              <w:adjustRightInd w:val="0"/>
              <w:spacing w:before="15" w:after="15" w:line="232" w:lineRule="exact"/>
              <w:ind w:left="30" w:right="30"/>
              <w:rPr>
                <w:color w:val="000000"/>
                <w:sz w:val="20"/>
                <w:szCs w:val="20"/>
              </w:rPr>
            </w:pPr>
            <w:r>
              <w:rPr>
                <w:color w:val="000000"/>
                <w:sz w:val="20"/>
                <w:szCs w:val="20"/>
              </w:rPr>
              <w:t>(д) 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1DC5664D"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r w:rsidRPr="001A7530">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38F26081"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roofErr w:type="gramStart"/>
            <w:r>
              <w:rPr>
                <w:color w:val="000000"/>
                <w:sz w:val="20"/>
                <w:szCs w:val="20"/>
              </w:rPr>
              <w:t>Неделя(</w:t>
            </w:r>
            <w:proofErr w:type="gramEnd"/>
            <w:r>
              <w:rPr>
                <w:color w:val="000000"/>
                <w:sz w:val="20"/>
                <w:szCs w:val="20"/>
              </w:rPr>
              <w:t>рабочие дни)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456D081C"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02DCEC72" w14:textId="77777777" w:rsidR="00A80770" w:rsidRDefault="00A80770" w:rsidP="006611BC">
            <w:pPr>
              <w:widowControl w:val="0"/>
              <w:autoSpaceDE w:val="0"/>
              <w:autoSpaceDN w:val="0"/>
              <w:adjustRightInd w:val="0"/>
              <w:spacing w:before="15" w:after="15" w:line="232" w:lineRule="exact"/>
              <w:ind w:left="30" w:right="30"/>
              <w:jc w:val="center"/>
              <w:rPr>
                <w:color w:val="000000"/>
                <w:sz w:val="20"/>
                <w:szCs w:val="20"/>
              </w:rPr>
            </w:pPr>
          </w:p>
        </w:tc>
      </w:tr>
      <w:tr w:rsidR="00A80770" w14:paraId="5FE843D2" w14:textId="77777777" w:rsidTr="006611BC">
        <w:trPr>
          <w:trHeight w:hRule="exact" w:val="695"/>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50EB9346"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15</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787DCA41" w14:textId="77777777" w:rsidR="00A80770" w:rsidRDefault="00A80770" w:rsidP="006611BC">
            <w:pPr>
              <w:widowControl w:val="0"/>
              <w:autoSpaceDE w:val="0"/>
              <w:autoSpaceDN w:val="0"/>
              <w:adjustRightInd w:val="0"/>
              <w:spacing w:before="15" w:after="15" w:line="230" w:lineRule="exact"/>
              <w:ind w:left="30" w:right="30"/>
              <w:rPr>
                <w:color w:val="000000"/>
                <w:sz w:val="20"/>
                <w:szCs w:val="20"/>
              </w:rPr>
            </w:pPr>
            <w:r>
              <w:rPr>
                <w:color w:val="000000"/>
                <w:sz w:val="20"/>
                <w:szCs w:val="20"/>
              </w:rPr>
              <w:t>(д)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выявление отклонений в состоянии их здоровья)</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14:paraId="0CC51A0D"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sidRPr="00732578">
              <w:rPr>
                <w:color w:val="000000"/>
                <w:sz w:val="20"/>
                <w:szCs w:val="20"/>
              </w:rPr>
              <w:t>00.00.0000</w:t>
            </w:r>
            <w:r>
              <w:rPr>
                <w:color w:val="000000"/>
                <w:sz w:val="20"/>
                <w:szCs w:val="20"/>
              </w:rPr>
              <w:t xml:space="preserve"> - </w:t>
            </w:r>
            <w:r w:rsidRPr="00732578">
              <w:rPr>
                <w:color w:val="000000"/>
                <w:sz w:val="20"/>
                <w:szCs w:val="20"/>
              </w:rPr>
              <w:t>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008510B6"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По необходимости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0BDEBB23"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7ABDD6D9"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r>
      <w:tr w:rsidR="00A80770" w14:paraId="534A9BBA" w14:textId="77777777" w:rsidTr="006611BC">
        <w:trPr>
          <w:trHeight w:hRule="exact" w:val="278"/>
        </w:trPr>
        <w:tc>
          <w:tcPr>
            <w:tcW w:w="9671" w:type="dxa"/>
            <w:gridSpan w:val="22"/>
            <w:tcBorders>
              <w:top w:val="single" w:sz="8" w:space="0" w:color="000000"/>
              <w:left w:val="single" w:sz="8" w:space="0" w:color="000000"/>
              <w:bottom w:val="single" w:sz="8" w:space="0" w:color="000000"/>
              <w:right w:val="single" w:sz="8" w:space="0" w:color="000000"/>
            </w:tcBorders>
            <w:shd w:val="clear" w:color="auto" w:fill="FFFFFF"/>
            <w:vAlign w:val="center"/>
          </w:tcPr>
          <w:p w14:paraId="6C7EB09E" w14:textId="77777777" w:rsidR="00A80770" w:rsidRDefault="00A80770" w:rsidP="006611BC">
            <w:pPr>
              <w:widowControl w:val="0"/>
              <w:autoSpaceDE w:val="0"/>
              <w:autoSpaceDN w:val="0"/>
              <w:adjustRightInd w:val="0"/>
              <w:spacing w:line="230" w:lineRule="exact"/>
              <w:ind w:left="30" w:right="30"/>
              <w:jc w:val="center"/>
              <w:rPr>
                <w:b/>
                <w:bCs/>
                <w:color w:val="000000"/>
                <w:sz w:val="20"/>
                <w:szCs w:val="20"/>
              </w:rPr>
            </w:pPr>
            <w:r>
              <w:rPr>
                <w:b/>
                <w:bCs/>
                <w:color w:val="000000"/>
                <w:sz w:val="20"/>
                <w:szCs w:val="20"/>
              </w:rPr>
              <w:t>Социально-педагогические</w:t>
            </w:r>
          </w:p>
        </w:tc>
      </w:tr>
      <w:tr w:rsidR="00A80770" w14:paraId="5B97CCE1" w14:textId="77777777" w:rsidTr="006611BC">
        <w:trPr>
          <w:trHeight w:hRule="exact" w:val="1181"/>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704511FF"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16</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24D06544" w14:textId="77777777" w:rsidR="00A80770" w:rsidRDefault="00A80770" w:rsidP="006611BC">
            <w:pPr>
              <w:widowControl w:val="0"/>
              <w:autoSpaceDE w:val="0"/>
              <w:autoSpaceDN w:val="0"/>
              <w:adjustRightInd w:val="0"/>
              <w:spacing w:before="15" w:after="15" w:line="230" w:lineRule="exact"/>
              <w:ind w:left="30" w:right="30"/>
              <w:rPr>
                <w:color w:val="000000"/>
                <w:sz w:val="20"/>
                <w:szCs w:val="20"/>
              </w:rPr>
            </w:pPr>
            <w:r w:rsidRPr="00915BDF">
              <w:rPr>
                <w:color w:val="000000"/>
                <w:sz w:val="20"/>
                <w:szCs w:val="20"/>
              </w:rPr>
              <w:t>(д) Обучение практическим навыкам общего ухода за тяжелобольными получателями социальных услуг, ПСУ, имеющими ограничения жизнедеятельности, в том числе за детьми-инвалидами</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69C99E78"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sidRPr="000B3F07">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76D14758"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По необходимости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55AAEE6F"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1989EEB8"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r>
      <w:tr w:rsidR="00A80770" w14:paraId="48083623" w14:textId="77777777" w:rsidTr="006611BC">
        <w:trPr>
          <w:trHeight w:hRule="exact" w:val="695"/>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699BAAE1"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17</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13F75D19" w14:textId="77777777" w:rsidR="00A80770" w:rsidRDefault="00A80770" w:rsidP="006611BC">
            <w:pPr>
              <w:widowControl w:val="0"/>
              <w:autoSpaceDE w:val="0"/>
              <w:autoSpaceDN w:val="0"/>
              <w:adjustRightInd w:val="0"/>
              <w:spacing w:before="15" w:after="15" w:line="230" w:lineRule="exact"/>
              <w:ind w:left="30" w:right="30"/>
              <w:rPr>
                <w:color w:val="000000"/>
                <w:sz w:val="20"/>
                <w:szCs w:val="20"/>
              </w:rPr>
            </w:pPr>
            <w:r>
              <w:rPr>
                <w:color w:val="000000"/>
                <w:sz w:val="20"/>
                <w:szCs w:val="20"/>
              </w:rPr>
              <w:t>(д) Формирование позитивных интересов (в том числе в сфере досуга)</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13BB3604" w14:textId="77777777" w:rsidR="00A80770" w:rsidRPr="000B3F07" w:rsidRDefault="00A80770" w:rsidP="006611BC">
            <w:pPr>
              <w:widowControl w:val="0"/>
              <w:autoSpaceDE w:val="0"/>
              <w:autoSpaceDN w:val="0"/>
              <w:adjustRightInd w:val="0"/>
              <w:spacing w:before="15" w:after="15" w:line="230" w:lineRule="exact"/>
              <w:ind w:left="30" w:right="30"/>
              <w:jc w:val="center"/>
              <w:rPr>
                <w:color w:val="000000"/>
                <w:sz w:val="20"/>
                <w:szCs w:val="20"/>
              </w:rPr>
            </w:pPr>
            <w:r w:rsidRPr="000B3F07">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1013F832"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По необходимости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6925473D"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562AEE63"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r>
      <w:tr w:rsidR="00A80770" w14:paraId="1D3FF1EA" w14:textId="77777777" w:rsidTr="006611BC">
        <w:trPr>
          <w:trHeight w:hRule="exact" w:val="695"/>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7E11C550"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18</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0ACB7DC9" w14:textId="77777777" w:rsidR="00A80770" w:rsidRDefault="00A80770" w:rsidP="006611BC">
            <w:pPr>
              <w:widowControl w:val="0"/>
              <w:autoSpaceDE w:val="0"/>
              <w:autoSpaceDN w:val="0"/>
              <w:adjustRightInd w:val="0"/>
              <w:spacing w:before="15" w:after="15" w:line="230" w:lineRule="exact"/>
              <w:ind w:left="30" w:right="30"/>
              <w:rPr>
                <w:color w:val="000000"/>
                <w:sz w:val="20"/>
                <w:szCs w:val="20"/>
              </w:rPr>
            </w:pPr>
            <w:r>
              <w:rPr>
                <w:color w:val="000000"/>
                <w:sz w:val="20"/>
                <w:szCs w:val="20"/>
              </w:rPr>
              <w:t>(д) Организация досуга (праздники, экскурсии и другие культурные мероприятия)</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3BA534E7"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sidRPr="000B3F07">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4BEB5430"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По необходимости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1E09A036"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72540B3C"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r>
      <w:tr w:rsidR="00A80770" w14:paraId="1547B5F2" w14:textId="77777777" w:rsidTr="006611BC">
        <w:trPr>
          <w:trHeight w:hRule="exact" w:val="1453"/>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39304DE3"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19</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0D28D9EE" w14:textId="77777777" w:rsidR="00A80770" w:rsidRDefault="00A80770" w:rsidP="006611BC">
            <w:pPr>
              <w:widowControl w:val="0"/>
              <w:autoSpaceDE w:val="0"/>
              <w:autoSpaceDN w:val="0"/>
              <w:adjustRightInd w:val="0"/>
              <w:spacing w:before="15" w:after="15" w:line="230" w:lineRule="exact"/>
              <w:ind w:left="30" w:right="30"/>
              <w:rPr>
                <w:color w:val="000000"/>
                <w:sz w:val="20"/>
                <w:szCs w:val="20"/>
              </w:rPr>
            </w:pPr>
            <w:r w:rsidRPr="00AF35FE">
              <w:rPr>
                <w:color w:val="000000"/>
                <w:sz w:val="20"/>
                <w:szCs w:val="20"/>
              </w:rPr>
              <w:t>(д) Организация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733D387B" w14:textId="77777777" w:rsidR="00A80770" w:rsidRPr="000B3F07" w:rsidRDefault="00A80770" w:rsidP="006611BC">
            <w:pPr>
              <w:widowControl w:val="0"/>
              <w:autoSpaceDE w:val="0"/>
              <w:autoSpaceDN w:val="0"/>
              <w:adjustRightInd w:val="0"/>
              <w:spacing w:before="15" w:after="15" w:line="230" w:lineRule="exact"/>
              <w:ind w:left="30" w:right="30"/>
              <w:jc w:val="center"/>
              <w:rPr>
                <w:color w:val="000000"/>
                <w:sz w:val="20"/>
                <w:szCs w:val="20"/>
              </w:rPr>
            </w:pPr>
            <w:r w:rsidRPr="000B3F07">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0EACA94B"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Месяц</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10E75739"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1609E94C"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r>
      <w:tr w:rsidR="00A80770" w14:paraId="70DF8D1C" w14:textId="77777777" w:rsidTr="006611BC">
        <w:trPr>
          <w:trHeight w:hRule="exact" w:val="278"/>
        </w:trPr>
        <w:tc>
          <w:tcPr>
            <w:tcW w:w="9671" w:type="dxa"/>
            <w:gridSpan w:val="22"/>
            <w:tcBorders>
              <w:top w:val="single" w:sz="8" w:space="0" w:color="000000"/>
              <w:left w:val="single" w:sz="8" w:space="0" w:color="000000"/>
              <w:bottom w:val="single" w:sz="8" w:space="0" w:color="000000"/>
              <w:right w:val="single" w:sz="8" w:space="0" w:color="000000"/>
            </w:tcBorders>
            <w:shd w:val="clear" w:color="auto" w:fill="FFFFFF"/>
            <w:vAlign w:val="center"/>
          </w:tcPr>
          <w:p w14:paraId="7B1BB444" w14:textId="77777777" w:rsidR="00A80770" w:rsidRDefault="00A80770" w:rsidP="006611BC">
            <w:pPr>
              <w:widowControl w:val="0"/>
              <w:autoSpaceDE w:val="0"/>
              <w:autoSpaceDN w:val="0"/>
              <w:adjustRightInd w:val="0"/>
              <w:spacing w:line="230" w:lineRule="exact"/>
              <w:ind w:left="30" w:right="30"/>
              <w:jc w:val="center"/>
              <w:rPr>
                <w:b/>
                <w:bCs/>
                <w:color w:val="000000"/>
                <w:sz w:val="20"/>
                <w:szCs w:val="20"/>
              </w:rPr>
            </w:pPr>
            <w:r>
              <w:rPr>
                <w:b/>
                <w:bCs/>
                <w:color w:val="000000"/>
                <w:sz w:val="20"/>
                <w:szCs w:val="20"/>
              </w:rPr>
              <w:t>Социально-правовые</w:t>
            </w:r>
          </w:p>
        </w:tc>
      </w:tr>
      <w:tr w:rsidR="00A80770" w14:paraId="7C57BF7E" w14:textId="77777777" w:rsidTr="006611BC">
        <w:trPr>
          <w:trHeight w:hRule="exact" w:val="695"/>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4B35677A"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20</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5ACF9A58" w14:textId="77777777" w:rsidR="00A80770" w:rsidRDefault="00A80770" w:rsidP="006611BC">
            <w:pPr>
              <w:widowControl w:val="0"/>
              <w:autoSpaceDE w:val="0"/>
              <w:autoSpaceDN w:val="0"/>
              <w:adjustRightInd w:val="0"/>
              <w:spacing w:before="15" w:after="15" w:line="230" w:lineRule="exact"/>
              <w:ind w:left="30" w:right="30"/>
              <w:rPr>
                <w:color w:val="000000"/>
                <w:sz w:val="20"/>
                <w:szCs w:val="20"/>
              </w:rPr>
            </w:pPr>
            <w:r>
              <w:rPr>
                <w:color w:val="000000"/>
                <w:sz w:val="20"/>
                <w:szCs w:val="20"/>
              </w:rPr>
              <w:t>(д) Оказание помощи в получении юридических услуг (в том числе бесплатно)</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696118CE"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sidRPr="00573B66">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4D0173D2"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По необходимости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4BC52916"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65C61D1D"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r>
      <w:tr w:rsidR="00A80770" w14:paraId="06FFFFDA" w14:textId="77777777" w:rsidTr="006611BC">
        <w:trPr>
          <w:trHeight w:hRule="exact" w:val="695"/>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4D5A3C6F"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21</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19CD4B50" w14:textId="77777777" w:rsidR="00A80770" w:rsidRDefault="00A80770" w:rsidP="006611BC">
            <w:pPr>
              <w:widowControl w:val="0"/>
              <w:autoSpaceDE w:val="0"/>
              <w:autoSpaceDN w:val="0"/>
              <w:adjustRightInd w:val="0"/>
              <w:spacing w:before="15" w:after="15" w:line="230" w:lineRule="exact"/>
              <w:ind w:left="30" w:right="30"/>
              <w:rPr>
                <w:color w:val="000000"/>
                <w:sz w:val="20"/>
                <w:szCs w:val="20"/>
              </w:rPr>
            </w:pPr>
            <w:r>
              <w:rPr>
                <w:color w:val="000000"/>
                <w:sz w:val="20"/>
                <w:szCs w:val="20"/>
              </w:rPr>
              <w:t>(д) Оказание помощи в оформлении и восстановлении утраченных документов получателей социальных услуг</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73CEFF7F"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sidRPr="00573B66">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672C9742"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По необходимости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34B39D03"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699B545A"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r>
      <w:tr w:rsidR="00A80770" w14:paraId="21F465C2" w14:textId="77777777" w:rsidTr="006611BC">
        <w:trPr>
          <w:trHeight w:hRule="exact" w:val="695"/>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26070B0A"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22</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773F44FD" w14:textId="77777777" w:rsidR="00A80770" w:rsidRDefault="00A80770" w:rsidP="006611BC">
            <w:pPr>
              <w:widowControl w:val="0"/>
              <w:autoSpaceDE w:val="0"/>
              <w:autoSpaceDN w:val="0"/>
              <w:adjustRightInd w:val="0"/>
              <w:spacing w:before="15" w:after="15" w:line="230" w:lineRule="exact"/>
              <w:ind w:left="30" w:right="30"/>
              <w:rPr>
                <w:color w:val="000000"/>
                <w:sz w:val="20"/>
                <w:szCs w:val="20"/>
              </w:rPr>
            </w:pPr>
            <w:r>
              <w:rPr>
                <w:color w:val="000000"/>
                <w:sz w:val="20"/>
                <w:szCs w:val="20"/>
              </w:rPr>
              <w:t>(д) Оказание помощи в защите прав и законных интересов получателей социальных услуг</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tcPr>
          <w:p w14:paraId="51468D41"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sidRPr="00573B66">
              <w:rPr>
                <w:color w:val="000000"/>
                <w:sz w:val="20"/>
                <w:szCs w:val="20"/>
              </w:rPr>
              <w:t>00.00.0000 - 00.00.0000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1AA5CD75"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По необходимости</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65C7C8FC"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3C765053"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r>
      <w:tr w:rsidR="00A80770" w14:paraId="20D0AC24" w14:textId="77777777" w:rsidTr="006611BC">
        <w:trPr>
          <w:trHeight w:hRule="exact" w:val="278"/>
        </w:trPr>
        <w:tc>
          <w:tcPr>
            <w:tcW w:w="9671" w:type="dxa"/>
            <w:gridSpan w:val="22"/>
            <w:tcBorders>
              <w:top w:val="single" w:sz="8" w:space="0" w:color="000000"/>
              <w:left w:val="single" w:sz="8" w:space="0" w:color="000000"/>
              <w:bottom w:val="single" w:sz="8" w:space="0" w:color="000000"/>
              <w:right w:val="single" w:sz="8" w:space="0" w:color="000000"/>
            </w:tcBorders>
            <w:shd w:val="clear" w:color="auto" w:fill="FFFFFF"/>
            <w:vAlign w:val="center"/>
          </w:tcPr>
          <w:p w14:paraId="37F082A4" w14:textId="77777777" w:rsidR="00A80770" w:rsidRDefault="00A80770" w:rsidP="006611BC">
            <w:pPr>
              <w:widowControl w:val="0"/>
              <w:autoSpaceDE w:val="0"/>
              <w:autoSpaceDN w:val="0"/>
              <w:adjustRightInd w:val="0"/>
              <w:spacing w:line="230" w:lineRule="exact"/>
              <w:ind w:left="30" w:right="30"/>
              <w:jc w:val="center"/>
              <w:rPr>
                <w:b/>
                <w:bCs/>
                <w:color w:val="000000"/>
                <w:sz w:val="20"/>
                <w:szCs w:val="20"/>
              </w:rPr>
            </w:pPr>
            <w:r>
              <w:rPr>
                <w:b/>
                <w:bCs/>
                <w:color w:val="000000"/>
                <w:sz w:val="20"/>
                <w:szCs w:val="20"/>
              </w:rPr>
              <w:t>Социально-психологические</w:t>
            </w:r>
          </w:p>
        </w:tc>
      </w:tr>
      <w:tr w:rsidR="00A80770" w14:paraId="394FA345" w14:textId="77777777" w:rsidTr="006611BC">
        <w:trPr>
          <w:trHeight w:hRule="exact" w:val="695"/>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00689D66"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23</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486B0DFF" w14:textId="77777777" w:rsidR="00A80770" w:rsidRDefault="00A80770" w:rsidP="006611BC">
            <w:pPr>
              <w:widowControl w:val="0"/>
              <w:autoSpaceDE w:val="0"/>
              <w:autoSpaceDN w:val="0"/>
              <w:adjustRightInd w:val="0"/>
              <w:spacing w:before="15" w:after="15" w:line="230" w:lineRule="exact"/>
              <w:ind w:left="30" w:right="30"/>
              <w:rPr>
                <w:color w:val="000000"/>
                <w:sz w:val="20"/>
                <w:szCs w:val="20"/>
              </w:rPr>
            </w:pPr>
            <w:r>
              <w:rPr>
                <w:color w:val="000000"/>
                <w:sz w:val="20"/>
                <w:szCs w:val="20"/>
              </w:rPr>
              <w:t>(д) Социально-психологический патронаж</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14:paraId="4E04D577"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sidRPr="00732578">
              <w:rPr>
                <w:color w:val="000000"/>
                <w:sz w:val="20"/>
                <w:szCs w:val="20"/>
              </w:rPr>
              <w:t>00.00.0000</w:t>
            </w:r>
            <w:r>
              <w:rPr>
                <w:color w:val="000000"/>
                <w:sz w:val="20"/>
                <w:szCs w:val="20"/>
              </w:rPr>
              <w:t xml:space="preserve"> - </w:t>
            </w:r>
            <w:r w:rsidRPr="00732578">
              <w:rPr>
                <w:color w:val="000000"/>
                <w:sz w:val="20"/>
                <w:szCs w:val="20"/>
              </w:rPr>
              <w:t>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2A7E18B0"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Месяц</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4285E557"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25BC066F"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r>
      <w:tr w:rsidR="00A80770" w14:paraId="4C0A1BE9" w14:textId="77777777" w:rsidTr="006611BC">
        <w:trPr>
          <w:trHeight w:hRule="exact" w:val="278"/>
        </w:trPr>
        <w:tc>
          <w:tcPr>
            <w:tcW w:w="9671" w:type="dxa"/>
            <w:gridSpan w:val="22"/>
            <w:tcBorders>
              <w:top w:val="single" w:sz="8" w:space="0" w:color="000000"/>
              <w:left w:val="single" w:sz="8" w:space="0" w:color="000000"/>
              <w:bottom w:val="single" w:sz="8" w:space="0" w:color="000000"/>
              <w:right w:val="single" w:sz="8" w:space="0" w:color="000000"/>
            </w:tcBorders>
            <w:shd w:val="clear" w:color="auto" w:fill="FFFFFF"/>
            <w:vAlign w:val="center"/>
          </w:tcPr>
          <w:p w14:paraId="3F376AD4" w14:textId="77777777" w:rsidR="00A80770" w:rsidRDefault="00A80770" w:rsidP="006611BC">
            <w:pPr>
              <w:widowControl w:val="0"/>
              <w:autoSpaceDE w:val="0"/>
              <w:autoSpaceDN w:val="0"/>
              <w:adjustRightInd w:val="0"/>
              <w:spacing w:line="230" w:lineRule="exact"/>
              <w:ind w:left="30" w:right="30"/>
              <w:jc w:val="center"/>
              <w:rPr>
                <w:b/>
                <w:bCs/>
                <w:color w:val="000000"/>
                <w:sz w:val="20"/>
                <w:szCs w:val="20"/>
              </w:rPr>
            </w:pPr>
            <w:r>
              <w:rPr>
                <w:b/>
                <w:bCs/>
                <w:color w:val="000000"/>
                <w:sz w:val="20"/>
                <w:szCs w:val="20"/>
              </w:rPr>
              <w:t>Услуги в целях повышения коммуникативного потенциала получателей социальных услуг</w:t>
            </w:r>
          </w:p>
        </w:tc>
      </w:tr>
      <w:tr w:rsidR="00A80770" w14:paraId="5D5DDF85" w14:textId="77777777" w:rsidTr="006611BC">
        <w:trPr>
          <w:trHeight w:hRule="exact" w:val="695"/>
        </w:trPr>
        <w:tc>
          <w:tcPr>
            <w:tcW w:w="31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3ADD8BC4"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24</w:t>
            </w:r>
          </w:p>
        </w:tc>
        <w:tc>
          <w:tcPr>
            <w:tcW w:w="444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14:paraId="6047BB0A" w14:textId="77777777" w:rsidR="00A80770" w:rsidRDefault="00A80770" w:rsidP="006611BC">
            <w:pPr>
              <w:widowControl w:val="0"/>
              <w:autoSpaceDE w:val="0"/>
              <w:autoSpaceDN w:val="0"/>
              <w:adjustRightInd w:val="0"/>
              <w:spacing w:before="15" w:after="15" w:line="230" w:lineRule="exact"/>
              <w:ind w:left="30" w:right="30"/>
              <w:rPr>
                <w:color w:val="000000"/>
                <w:sz w:val="20"/>
                <w:szCs w:val="20"/>
              </w:rPr>
            </w:pPr>
            <w:r>
              <w:rPr>
                <w:color w:val="000000"/>
                <w:sz w:val="20"/>
                <w:szCs w:val="20"/>
              </w:rPr>
              <w:t>(д) Оказание помощи в обучении навыкам компьютерной грамотности</w:t>
            </w:r>
          </w:p>
        </w:tc>
        <w:tc>
          <w:tcPr>
            <w:tcW w:w="1314"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14:paraId="3ADF4A7F"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sidRPr="00732578">
              <w:rPr>
                <w:color w:val="000000"/>
                <w:sz w:val="20"/>
                <w:szCs w:val="20"/>
              </w:rPr>
              <w:t>00.00.0000</w:t>
            </w:r>
            <w:r>
              <w:rPr>
                <w:color w:val="000000"/>
                <w:sz w:val="20"/>
                <w:szCs w:val="20"/>
              </w:rPr>
              <w:t xml:space="preserve"> - </w:t>
            </w:r>
            <w:r w:rsidRPr="00732578">
              <w:rPr>
                <w:color w:val="000000"/>
                <w:sz w:val="20"/>
                <w:szCs w:val="20"/>
              </w:rPr>
              <w:t>00.00.0000</w:t>
            </w:r>
          </w:p>
        </w:tc>
        <w:tc>
          <w:tcPr>
            <w:tcW w:w="1598"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2339B824"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r>
              <w:rPr>
                <w:color w:val="000000"/>
                <w:sz w:val="20"/>
                <w:szCs w:val="20"/>
              </w:rPr>
              <w:t>Месяц</w:t>
            </w:r>
          </w:p>
        </w:tc>
        <w:tc>
          <w:tcPr>
            <w:tcW w:w="745" w:type="dxa"/>
            <w:gridSpan w:val="3"/>
            <w:tcBorders>
              <w:top w:val="single" w:sz="8" w:space="0" w:color="000000"/>
              <w:left w:val="nil"/>
              <w:bottom w:val="single" w:sz="8" w:space="0" w:color="000000"/>
              <w:right w:val="single" w:sz="8" w:space="0" w:color="000000"/>
            </w:tcBorders>
            <w:shd w:val="clear" w:color="auto" w:fill="FFFFFF"/>
          </w:tcPr>
          <w:p w14:paraId="7859F3EC"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c>
          <w:tcPr>
            <w:tcW w:w="1254" w:type="dxa"/>
            <w:gridSpan w:val="2"/>
            <w:tcBorders>
              <w:top w:val="single" w:sz="8" w:space="0" w:color="000000"/>
              <w:left w:val="nil"/>
              <w:bottom w:val="single" w:sz="8" w:space="0" w:color="000000"/>
              <w:right w:val="single" w:sz="8" w:space="0" w:color="000000"/>
            </w:tcBorders>
            <w:shd w:val="clear" w:color="auto" w:fill="FFFFFF"/>
          </w:tcPr>
          <w:p w14:paraId="2DEFA371" w14:textId="77777777" w:rsidR="00A80770" w:rsidRDefault="00A80770" w:rsidP="006611BC">
            <w:pPr>
              <w:widowControl w:val="0"/>
              <w:autoSpaceDE w:val="0"/>
              <w:autoSpaceDN w:val="0"/>
              <w:adjustRightInd w:val="0"/>
              <w:spacing w:before="15" w:after="15" w:line="230" w:lineRule="exact"/>
              <w:ind w:left="30" w:right="30"/>
              <w:jc w:val="center"/>
              <w:rPr>
                <w:color w:val="000000"/>
                <w:sz w:val="20"/>
                <w:szCs w:val="20"/>
              </w:rPr>
            </w:pPr>
          </w:p>
        </w:tc>
      </w:tr>
      <w:tr w:rsidR="00A80770" w14:paraId="52D71A1F" w14:textId="77777777" w:rsidTr="006611BC">
        <w:trPr>
          <w:trHeight w:hRule="exact" w:val="315"/>
        </w:trPr>
        <w:tc>
          <w:tcPr>
            <w:tcW w:w="9671" w:type="dxa"/>
            <w:gridSpan w:val="22"/>
            <w:tcBorders>
              <w:top w:val="nil"/>
              <w:left w:val="nil"/>
              <w:bottom w:val="nil"/>
              <w:right w:val="nil"/>
            </w:tcBorders>
            <w:shd w:val="clear" w:color="auto" w:fill="FFFFFF"/>
          </w:tcPr>
          <w:p w14:paraId="7554D75E" w14:textId="77777777" w:rsidR="00A80770" w:rsidRDefault="00A80770" w:rsidP="006611BC">
            <w:pPr>
              <w:widowControl w:val="0"/>
              <w:autoSpaceDE w:val="0"/>
              <w:autoSpaceDN w:val="0"/>
              <w:adjustRightInd w:val="0"/>
              <w:spacing w:before="29" w:line="274" w:lineRule="exact"/>
              <w:ind w:left="30" w:right="30" w:firstLine="711"/>
              <w:jc w:val="both"/>
              <w:rPr>
                <w:b/>
                <w:bCs/>
                <w:color w:val="000000"/>
              </w:rPr>
            </w:pPr>
            <w:r>
              <w:rPr>
                <w:b/>
                <w:bCs/>
                <w:color w:val="000000"/>
              </w:rPr>
              <w:t>Сумма к оплате: 0,00 (Ноль рублей 00 копеек) рублей.</w:t>
            </w:r>
          </w:p>
        </w:tc>
      </w:tr>
      <w:tr w:rsidR="00A80770" w14:paraId="4B1E644D" w14:textId="77777777" w:rsidTr="006611BC">
        <w:trPr>
          <w:trHeight w:hRule="exact" w:val="278"/>
        </w:trPr>
        <w:tc>
          <w:tcPr>
            <w:tcW w:w="9671" w:type="dxa"/>
            <w:gridSpan w:val="22"/>
            <w:tcBorders>
              <w:top w:val="nil"/>
              <w:left w:val="nil"/>
              <w:bottom w:val="nil"/>
              <w:right w:val="nil"/>
            </w:tcBorders>
            <w:shd w:val="clear" w:color="auto" w:fill="FFFFFF"/>
          </w:tcPr>
          <w:p w14:paraId="21120389" w14:textId="77777777" w:rsidR="00A80770" w:rsidRDefault="00A80770" w:rsidP="006611BC">
            <w:pPr>
              <w:widowControl w:val="0"/>
              <w:autoSpaceDE w:val="0"/>
              <w:autoSpaceDN w:val="0"/>
              <w:adjustRightInd w:val="0"/>
              <w:jc w:val="right"/>
              <w:rPr>
                <w:sz w:val="18"/>
                <w:szCs w:val="18"/>
              </w:rPr>
            </w:pPr>
          </w:p>
        </w:tc>
      </w:tr>
      <w:tr w:rsidR="00A80770" w14:paraId="1BA652FE" w14:textId="77777777" w:rsidTr="006611BC">
        <w:trPr>
          <w:trHeight w:hRule="exact" w:val="139"/>
        </w:trPr>
        <w:tc>
          <w:tcPr>
            <w:tcW w:w="9671" w:type="dxa"/>
            <w:gridSpan w:val="22"/>
            <w:tcBorders>
              <w:top w:val="nil"/>
              <w:left w:val="nil"/>
              <w:bottom w:val="nil"/>
              <w:right w:val="nil"/>
            </w:tcBorders>
            <w:shd w:val="clear" w:color="auto" w:fill="FFFFFF"/>
          </w:tcPr>
          <w:p w14:paraId="67FACD64" w14:textId="77777777" w:rsidR="00A80770" w:rsidRDefault="00A80770" w:rsidP="006611BC">
            <w:pPr>
              <w:widowControl w:val="0"/>
              <w:autoSpaceDE w:val="0"/>
              <w:autoSpaceDN w:val="0"/>
              <w:adjustRightInd w:val="0"/>
              <w:rPr>
                <w:rFonts w:ascii="Tahoma" w:hAnsi="Tahoma" w:cs="Tahoma"/>
                <w:sz w:val="9"/>
                <w:szCs w:val="9"/>
              </w:rPr>
            </w:pPr>
          </w:p>
        </w:tc>
      </w:tr>
      <w:tr w:rsidR="00A80770" w14:paraId="71E0259F" w14:textId="77777777" w:rsidTr="006611BC">
        <w:trPr>
          <w:trHeight w:hRule="exact" w:val="278"/>
        </w:trPr>
        <w:tc>
          <w:tcPr>
            <w:tcW w:w="4551" w:type="dxa"/>
            <w:gridSpan w:val="9"/>
            <w:tcBorders>
              <w:top w:val="nil"/>
              <w:left w:val="nil"/>
              <w:bottom w:val="nil"/>
              <w:right w:val="nil"/>
            </w:tcBorders>
            <w:shd w:val="clear" w:color="auto" w:fill="FFFFFF"/>
            <w:vAlign w:val="center"/>
          </w:tcPr>
          <w:p w14:paraId="56CA8FB2" w14:textId="77777777" w:rsidR="00A80770" w:rsidRDefault="00A80770" w:rsidP="006611BC">
            <w:pPr>
              <w:widowControl w:val="0"/>
              <w:autoSpaceDE w:val="0"/>
              <w:autoSpaceDN w:val="0"/>
              <w:adjustRightInd w:val="0"/>
              <w:spacing w:line="274" w:lineRule="exact"/>
              <w:ind w:left="30" w:right="30"/>
              <w:rPr>
                <w:b/>
                <w:bCs/>
                <w:color w:val="000000"/>
              </w:rPr>
            </w:pPr>
            <w:r>
              <w:rPr>
                <w:b/>
                <w:bCs/>
                <w:color w:val="000000"/>
              </w:rPr>
              <w:t>Заказчик:</w:t>
            </w:r>
          </w:p>
        </w:tc>
        <w:tc>
          <w:tcPr>
            <w:tcW w:w="569" w:type="dxa"/>
            <w:gridSpan w:val="2"/>
            <w:vMerge w:val="restart"/>
            <w:tcBorders>
              <w:top w:val="nil"/>
              <w:left w:val="nil"/>
              <w:bottom w:val="nil"/>
              <w:right w:val="nil"/>
            </w:tcBorders>
            <w:shd w:val="clear" w:color="auto" w:fill="FFFFFF"/>
            <w:vAlign w:val="bottom"/>
          </w:tcPr>
          <w:p w14:paraId="33F78D0F" w14:textId="77777777" w:rsidR="00A80770" w:rsidRDefault="00A80770" w:rsidP="006611BC">
            <w:pPr>
              <w:widowControl w:val="0"/>
              <w:autoSpaceDE w:val="0"/>
              <w:autoSpaceDN w:val="0"/>
              <w:adjustRightInd w:val="0"/>
              <w:rPr>
                <w:sz w:val="18"/>
                <w:szCs w:val="18"/>
              </w:rPr>
            </w:pPr>
          </w:p>
        </w:tc>
        <w:tc>
          <w:tcPr>
            <w:tcW w:w="4551" w:type="dxa"/>
            <w:gridSpan w:val="11"/>
            <w:tcBorders>
              <w:top w:val="nil"/>
              <w:left w:val="nil"/>
              <w:bottom w:val="nil"/>
              <w:right w:val="nil"/>
            </w:tcBorders>
            <w:shd w:val="clear" w:color="auto" w:fill="FFFFFF"/>
            <w:vAlign w:val="center"/>
          </w:tcPr>
          <w:p w14:paraId="3AEB59C8" w14:textId="77777777" w:rsidR="00A80770" w:rsidRDefault="00A80770" w:rsidP="006611BC">
            <w:pPr>
              <w:widowControl w:val="0"/>
              <w:autoSpaceDE w:val="0"/>
              <w:autoSpaceDN w:val="0"/>
              <w:adjustRightInd w:val="0"/>
              <w:spacing w:line="274" w:lineRule="exact"/>
              <w:ind w:left="30" w:right="30"/>
              <w:rPr>
                <w:b/>
                <w:bCs/>
                <w:color w:val="000000"/>
              </w:rPr>
            </w:pPr>
            <w:r>
              <w:rPr>
                <w:b/>
                <w:bCs/>
                <w:color w:val="000000"/>
              </w:rPr>
              <w:t>Исполнитель:</w:t>
            </w:r>
          </w:p>
        </w:tc>
      </w:tr>
      <w:tr w:rsidR="00A80770" w14:paraId="25632728" w14:textId="77777777" w:rsidTr="006611BC">
        <w:trPr>
          <w:trHeight w:hRule="exact" w:val="556"/>
        </w:trPr>
        <w:tc>
          <w:tcPr>
            <w:tcW w:w="2133" w:type="dxa"/>
            <w:gridSpan w:val="5"/>
            <w:tcBorders>
              <w:top w:val="nil"/>
              <w:left w:val="nil"/>
              <w:bottom w:val="single" w:sz="8" w:space="0" w:color="000000"/>
              <w:right w:val="nil"/>
            </w:tcBorders>
            <w:shd w:val="clear" w:color="auto" w:fill="FFFFFF"/>
            <w:vAlign w:val="bottom"/>
          </w:tcPr>
          <w:p w14:paraId="3F10280B" w14:textId="77777777" w:rsidR="00A80770" w:rsidRDefault="00A80770" w:rsidP="006611BC">
            <w:pPr>
              <w:widowControl w:val="0"/>
              <w:autoSpaceDE w:val="0"/>
              <w:autoSpaceDN w:val="0"/>
              <w:adjustRightInd w:val="0"/>
              <w:rPr>
                <w:sz w:val="20"/>
                <w:szCs w:val="20"/>
              </w:rPr>
            </w:pPr>
          </w:p>
        </w:tc>
        <w:tc>
          <w:tcPr>
            <w:tcW w:w="2418" w:type="dxa"/>
            <w:gridSpan w:val="4"/>
            <w:tcBorders>
              <w:top w:val="nil"/>
              <w:left w:val="nil"/>
              <w:bottom w:val="nil"/>
              <w:right w:val="nil"/>
            </w:tcBorders>
            <w:shd w:val="clear" w:color="auto" w:fill="FFFFFF"/>
            <w:vAlign w:val="bottom"/>
          </w:tcPr>
          <w:p w14:paraId="69DCFB65" w14:textId="77777777" w:rsidR="00A80770" w:rsidRDefault="00A80770" w:rsidP="006611BC">
            <w:pPr>
              <w:widowControl w:val="0"/>
              <w:autoSpaceDE w:val="0"/>
              <w:autoSpaceDN w:val="0"/>
              <w:adjustRightInd w:val="0"/>
              <w:spacing w:line="274" w:lineRule="exact"/>
              <w:ind w:left="30" w:right="30"/>
              <w:rPr>
                <w:color w:val="000000"/>
              </w:rPr>
            </w:pPr>
            <w:r>
              <w:rPr>
                <w:color w:val="000000"/>
              </w:rPr>
              <w:t>/ФИО/</w:t>
            </w:r>
          </w:p>
        </w:tc>
        <w:tc>
          <w:tcPr>
            <w:tcW w:w="569" w:type="dxa"/>
            <w:gridSpan w:val="2"/>
            <w:vMerge/>
            <w:tcBorders>
              <w:top w:val="nil"/>
              <w:left w:val="nil"/>
              <w:bottom w:val="nil"/>
              <w:right w:val="nil"/>
            </w:tcBorders>
          </w:tcPr>
          <w:p w14:paraId="5DA543E1" w14:textId="77777777" w:rsidR="00A80770" w:rsidRDefault="00A80770" w:rsidP="006611BC">
            <w:pPr>
              <w:widowControl w:val="0"/>
              <w:autoSpaceDE w:val="0"/>
              <w:autoSpaceDN w:val="0"/>
              <w:adjustRightInd w:val="0"/>
              <w:rPr>
                <w:sz w:val="20"/>
                <w:szCs w:val="20"/>
              </w:rPr>
            </w:pPr>
          </w:p>
        </w:tc>
        <w:tc>
          <w:tcPr>
            <w:tcW w:w="2133" w:type="dxa"/>
            <w:gridSpan w:val="5"/>
            <w:tcBorders>
              <w:top w:val="nil"/>
              <w:left w:val="nil"/>
              <w:bottom w:val="single" w:sz="8" w:space="0" w:color="000000"/>
              <w:right w:val="nil"/>
            </w:tcBorders>
            <w:shd w:val="clear" w:color="auto" w:fill="FFFFFF"/>
            <w:vAlign w:val="bottom"/>
          </w:tcPr>
          <w:p w14:paraId="282A080D" w14:textId="77777777" w:rsidR="00A80770" w:rsidRDefault="00A80770" w:rsidP="006611BC">
            <w:pPr>
              <w:widowControl w:val="0"/>
              <w:autoSpaceDE w:val="0"/>
              <w:autoSpaceDN w:val="0"/>
              <w:adjustRightInd w:val="0"/>
              <w:rPr>
                <w:sz w:val="20"/>
                <w:szCs w:val="20"/>
              </w:rPr>
            </w:pPr>
          </w:p>
        </w:tc>
        <w:tc>
          <w:tcPr>
            <w:tcW w:w="2418" w:type="dxa"/>
            <w:gridSpan w:val="6"/>
            <w:tcBorders>
              <w:top w:val="nil"/>
              <w:left w:val="nil"/>
              <w:bottom w:val="nil"/>
              <w:right w:val="nil"/>
            </w:tcBorders>
            <w:shd w:val="clear" w:color="auto" w:fill="FFFFFF"/>
            <w:vAlign w:val="bottom"/>
          </w:tcPr>
          <w:p w14:paraId="6F83911E" w14:textId="77777777" w:rsidR="00A80770" w:rsidRDefault="00A80770" w:rsidP="006611BC">
            <w:pPr>
              <w:widowControl w:val="0"/>
              <w:autoSpaceDE w:val="0"/>
              <w:autoSpaceDN w:val="0"/>
              <w:adjustRightInd w:val="0"/>
              <w:spacing w:line="274" w:lineRule="exact"/>
              <w:ind w:left="30" w:right="30"/>
              <w:rPr>
                <w:color w:val="000000"/>
              </w:rPr>
            </w:pPr>
            <w:r>
              <w:rPr>
                <w:color w:val="000000"/>
              </w:rPr>
              <w:t>/Неплюева В.В./</w:t>
            </w:r>
          </w:p>
        </w:tc>
      </w:tr>
      <w:tr w:rsidR="00A80770" w14:paraId="14E62F80" w14:textId="77777777" w:rsidTr="006611BC">
        <w:trPr>
          <w:trHeight w:hRule="exact" w:val="278"/>
        </w:trPr>
        <w:tc>
          <w:tcPr>
            <w:tcW w:w="2133" w:type="dxa"/>
            <w:gridSpan w:val="5"/>
            <w:tcBorders>
              <w:top w:val="nil"/>
              <w:left w:val="nil"/>
              <w:bottom w:val="nil"/>
              <w:right w:val="nil"/>
            </w:tcBorders>
            <w:shd w:val="clear" w:color="auto" w:fill="FFFFFF"/>
          </w:tcPr>
          <w:p w14:paraId="67E1FBBA" w14:textId="77777777" w:rsidR="00A80770" w:rsidRDefault="00A80770" w:rsidP="006611BC">
            <w:pPr>
              <w:widowControl w:val="0"/>
              <w:autoSpaceDE w:val="0"/>
              <w:autoSpaceDN w:val="0"/>
              <w:adjustRightInd w:val="0"/>
              <w:spacing w:line="230" w:lineRule="exact"/>
              <w:ind w:left="30" w:right="30"/>
              <w:jc w:val="center"/>
              <w:rPr>
                <w:color w:val="000000"/>
                <w:sz w:val="20"/>
                <w:szCs w:val="20"/>
              </w:rPr>
            </w:pPr>
            <w:r>
              <w:rPr>
                <w:color w:val="000000"/>
                <w:sz w:val="20"/>
                <w:szCs w:val="20"/>
              </w:rPr>
              <w:t>(личная подпись)</w:t>
            </w:r>
          </w:p>
        </w:tc>
        <w:tc>
          <w:tcPr>
            <w:tcW w:w="2418" w:type="dxa"/>
            <w:gridSpan w:val="4"/>
            <w:tcBorders>
              <w:top w:val="nil"/>
              <w:left w:val="nil"/>
              <w:bottom w:val="nil"/>
              <w:right w:val="nil"/>
            </w:tcBorders>
            <w:shd w:val="clear" w:color="auto" w:fill="FFFFFF"/>
            <w:vAlign w:val="bottom"/>
          </w:tcPr>
          <w:p w14:paraId="6382F25F" w14:textId="77777777" w:rsidR="00A80770" w:rsidRDefault="00A80770" w:rsidP="006611BC">
            <w:pPr>
              <w:widowControl w:val="0"/>
              <w:autoSpaceDE w:val="0"/>
              <w:autoSpaceDN w:val="0"/>
              <w:adjustRightInd w:val="0"/>
              <w:rPr>
                <w:sz w:val="18"/>
                <w:szCs w:val="18"/>
              </w:rPr>
            </w:pPr>
          </w:p>
        </w:tc>
        <w:tc>
          <w:tcPr>
            <w:tcW w:w="569" w:type="dxa"/>
            <w:gridSpan w:val="2"/>
            <w:vMerge/>
            <w:tcBorders>
              <w:top w:val="nil"/>
              <w:left w:val="nil"/>
              <w:bottom w:val="nil"/>
              <w:right w:val="nil"/>
            </w:tcBorders>
          </w:tcPr>
          <w:p w14:paraId="3199249E" w14:textId="77777777" w:rsidR="00A80770" w:rsidRDefault="00A80770" w:rsidP="006611BC">
            <w:pPr>
              <w:widowControl w:val="0"/>
              <w:autoSpaceDE w:val="0"/>
              <w:autoSpaceDN w:val="0"/>
              <w:adjustRightInd w:val="0"/>
              <w:rPr>
                <w:sz w:val="18"/>
                <w:szCs w:val="18"/>
              </w:rPr>
            </w:pPr>
          </w:p>
        </w:tc>
        <w:tc>
          <w:tcPr>
            <w:tcW w:w="2133" w:type="dxa"/>
            <w:gridSpan w:val="5"/>
            <w:tcBorders>
              <w:top w:val="nil"/>
              <w:left w:val="nil"/>
              <w:bottom w:val="nil"/>
              <w:right w:val="nil"/>
            </w:tcBorders>
            <w:shd w:val="clear" w:color="auto" w:fill="FFFFFF"/>
          </w:tcPr>
          <w:p w14:paraId="5B1E8FC6" w14:textId="77777777" w:rsidR="00A80770" w:rsidRDefault="00A80770" w:rsidP="006611BC">
            <w:pPr>
              <w:widowControl w:val="0"/>
              <w:autoSpaceDE w:val="0"/>
              <w:autoSpaceDN w:val="0"/>
              <w:adjustRightInd w:val="0"/>
              <w:spacing w:line="230" w:lineRule="exact"/>
              <w:ind w:left="30" w:right="30"/>
              <w:jc w:val="center"/>
              <w:rPr>
                <w:color w:val="000000"/>
                <w:sz w:val="20"/>
                <w:szCs w:val="20"/>
              </w:rPr>
            </w:pPr>
            <w:r>
              <w:rPr>
                <w:color w:val="000000"/>
                <w:sz w:val="20"/>
                <w:szCs w:val="20"/>
              </w:rPr>
              <w:t>(личная подпись)</w:t>
            </w:r>
          </w:p>
        </w:tc>
        <w:tc>
          <w:tcPr>
            <w:tcW w:w="2418" w:type="dxa"/>
            <w:gridSpan w:val="6"/>
            <w:tcBorders>
              <w:top w:val="nil"/>
              <w:left w:val="nil"/>
              <w:bottom w:val="nil"/>
              <w:right w:val="nil"/>
            </w:tcBorders>
            <w:shd w:val="clear" w:color="auto" w:fill="FFFFFF"/>
            <w:vAlign w:val="bottom"/>
          </w:tcPr>
          <w:p w14:paraId="3E7E789F" w14:textId="77777777" w:rsidR="00A80770" w:rsidRDefault="00A80770" w:rsidP="006611BC">
            <w:pPr>
              <w:widowControl w:val="0"/>
              <w:autoSpaceDE w:val="0"/>
              <w:autoSpaceDN w:val="0"/>
              <w:adjustRightInd w:val="0"/>
              <w:rPr>
                <w:sz w:val="18"/>
                <w:szCs w:val="18"/>
              </w:rPr>
            </w:pPr>
          </w:p>
        </w:tc>
      </w:tr>
      <w:tr w:rsidR="00A80770" w14:paraId="491B4BD4" w14:textId="77777777" w:rsidTr="006611BC">
        <w:trPr>
          <w:trHeight w:hRule="exact" w:val="556"/>
        </w:trPr>
        <w:tc>
          <w:tcPr>
            <w:tcW w:w="284" w:type="dxa"/>
            <w:tcBorders>
              <w:top w:val="nil"/>
              <w:left w:val="nil"/>
              <w:bottom w:val="nil"/>
              <w:right w:val="nil"/>
            </w:tcBorders>
            <w:shd w:val="clear" w:color="auto" w:fill="FFFFFF"/>
            <w:vAlign w:val="bottom"/>
          </w:tcPr>
          <w:p w14:paraId="5DB8FCC4" w14:textId="77777777" w:rsidR="00A80770" w:rsidRDefault="00A80770" w:rsidP="006611BC">
            <w:pPr>
              <w:widowControl w:val="0"/>
              <w:autoSpaceDE w:val="0"/>
              <w:autoSpaceDN w:val="0"/>
              <w:adjustRightInd w:val="0"/>
              <w:spacing w:line="274" w:lineRule="exact"/>
              <w:ind w:left="30" w:right="30"/>
              <w:rPr>
                <w:color w:val="000000"/>
              </w:rPr>
            </w:pPr>
            <w:r>
              <w:rPr>
                <w:color w:val="000000"/>
              </w:rPr>
              <w:t>«</w:t>
            </w:r>
          </w:p>
        </w:tc>
        <w:tc>
          <w:tcPr>
            <w:tcW w:w="427" w:type="dxa"/>
            <w:gridSpan w:val="2"/>
            <w:tcBorders>
              <w:top w:val="nil"/>
              <w:left w:val="nil"/>
              <w:bottom w:val="single" w:sz="8" w:space="0" w:color="000000"/>
              <w:right w:val="nil"/>
            </w:tcBorders>
            <w:shd w:val="clear" w:color="auto" w:fill="FFFFFF"/>
            <w:vAlign w:val="bottom"/>
          </w:tcPr>
          <w:p w14:paraId="1CC5DF0B" w14:textId="77777777" w:rsidR="00A80770" w:rsidRDefault="00A80770" w:rsidP="006611BC">
            <w:pPr>
              <w:widowControl w:val="0"/>
              <w:autoSpaceDE w:val="0"/>
              <w:autoSpaceDN w:val="0"/>
              <w:adjustRightInd w:val="0"/>
              <w:rPr>
                <w:sz w:val="20"/>
                <w:szCs w:val="20"/>
              </w:rPr>
            </w:pPr>
          </w:p>
        </w:tc>
        <w:tc>
          <w:tcPr>
            <w:tcW w:w="285" w:type="dxa"/>
            <w:tcBorders>
              <w:top w:val="nil"/>
              <w:left w:val="nil"/>
              <w:bottom w:val="nil"/>
              <w:right w:val="nil"/>
            </w:tcBorders>
            <w:shd w:val="clear" w:color="auto" w:fill="FFFFFF"/>
            <w:vAlign w:val="bottom"/>
          </w:tcPr>
          <w:p w14:paraId="6E0A7BCA" w14:textId="77777777" w:rsidR="00A80770" w:rsidRDefault="00A80770" w:rsidP="006611BC">
            <w:pPr>
              <w:widowControl w:val="0"/>
              <w:autoSpaceDE w:val="0"/>
              <w:autoSpaceDN w:val="0"/>
              <w:adjustRightInd w:val="0"/>
              <w:spacing w:line="274" w:lineRule="exact"/>
              <w:ind w:left="30" w:right="30"/>
              <w:rPr>
                <w:color w:val="000000"/>
              </w:rPr>
            </w:pPr>
            <w:r>
              <w:rPr>
                <w:color w:val="000000"/>
              </w:rPr>
              <w:t>»</w:t>
            </w:r>
          </w:p>
        </w:tc>
        <w:tc>
          <w:tcPr>
            <w:tcW w:w="2133" w:type="dxa"/>
            <w:gridSpan w:val="2"/>
            <w:tcBorders>
              <w:top w:val="nil"/>
              <w:left w:val="nil"/>
              <w:bottom w:val="single" w:sz="8" w:space="0" w:color="000000"/>
              <w:right w:val="nil"/>
            </w:tcBorders>
            <w:shd w:val="clear" w:color="auto" w:fill="FFFFFF"/>
            <w:vAlign w:val="bottom"/>
          </w:tcPr>
          <w:p w14:paraId="233BE993" w14:textId="77777777" w:rsidR="00A80770" w:rsidRDefault="00A80770" w:rsidP="006611BC">
            <w:pPr>
              <w:widowControl w:val="0"/>
              <w:autoSpaceDE w:val="0"/>
              <w:autoSpaceDN w:val="0"/>
              <w:adjustRightInd w:val="0"/>
              <w:rPr>
                <w:sz w:val="20"/>
                <w:szCs w:val="20"/>
              </w:rPr>
            </w:pPr>
          </w:p>
        </w:tc>
        <w:tc>
          <w:tcPr>
            <w:tcW w:w="142" w:type="dxa"/>
            <w:tcBorders>
              <w:top w:val="nil"/>
              <w:left w:val="nil"/>
              <w:bottom w:val="nil"/>
              <w:right w:val="nil"/>
            </w:tcBorders>
            <w:shd w:val="clear" w:color="auto" w:fill="FFFFFF"/>
            <w:vAlign w:val="bottom"/>
          </w:tcPr>
          <w:p w14:paraId="4C7C632D" w14:textId="77777777" w:rsidR="00A80770" w:rsidRDefault="00A80770" w:rsidP="006611BC">
            <w:pPr>
              <w:widowControl w:val="0"/>
              <w:autoSpaceDE w:val="0"/>
              <w:autoSpaceDN w:val="0"/>
              <w:adjustRightInd w:val="0"/>
              <w:rPr>
                <w:sz w:val="20"/>
                <w:szCs w:val="20"/>
              </w:rPr>
            </w:pPr>
          </w:p>
        </w:tc>
        <w:tc>
          <w:tcPr>
            <w:tcW w:w="853" w:type="dxa"/>
            <w:tcBorders>
              <w:top w:val="nil"/>
              <w:left w:val="nil"/>
              <w:bottom w:val="single" w:sz="8" w:space="0" w:color="000000"/>
              <w:right w:val="nil"/>
            </w:tcBorders>
            <w:shd w:val="clear" w:color="auto" w:fill="FFFFFF"/>
            <w:vAlign w:val="bottom"/>
          </w:tcPr>
          <w:p w14:paraId="5AF586B8" w14:textId="77777777" w:rsidR="00A80770" w:rsidRDefault="00A80770" w:rsidP="006611BC">
            <w:pPr>
              <w:widowControl w:val="0"/>
              <w:autoSpaceDE w:val="0"/>
              <w:autoSpaceDN w:val="0"/>
              <w:adjustRightInd w:val="0"/>
              <w:spacing w:line="274" w:lineRule="exact"/>
              <w:ind w:left="30" w:right="30"/>
              <w:rPr>
                <w:color w:val="000000"/>
              </w:rPr>
            </w:pPr>
            <w:r>
              <w:rPr>
                <w:color w:val="000000"/>
              </w:rPr>
              <w:t>20</w:t>
            </w:r>
          </w:p>
        </w:tc>
        <w:tc>
          <w:tcPr>
            <w:tcW w:w="427" w:type="dxa"/>
            <w:tcBorders>
              <w:top w:val="nil"/>
              <w:left w:val="nil"/>
              <w:bottom w:val="nil"/>
              <w:right w:val="nil"/>
            </w:tcBorders>
            <w:shd w:val="clear" w:color="auto" w:fill="FFFFFF"/>
            <w:vAlign w:val="bottom"/>
          </w:tcPr>
          <w:p w14:paraId="183E24BA" w14:textId="77777777" w:rsidR="00A80770" w:rsidRDefault="00A80770" w:rsidP="006611BC">
            <w:pPr>
              <w:widowControl w:val="0"/>
              <w:autoSpaceDE w:val="0"/>
              <w:autoSpaceDN w:val="0"/>
              <w:adjustRightInd w:val="0"/>
              <w:spacing w:line="274" w:lineRule="exact"/>
              <w:ind w:left="30" w:right="30"/>
              <w:rPr>
                <w:color w:val="000000"/>
              </w:rPr>
            </w:pPr>
            <w:r>
              <w:rPr>
                <w:color w:val="000000"/>
              </w:rPr>
              <w:t>г.</w:t>
            </w:r>
          </w:p>
        </w:tc>
        <w:tc>
          <w:tcPr>
            <w:tcW w:w="569" w:type="dxa"/>
            <w:gridSpan w:val="2"/>
            <w:vMerge/>
            <w:tcBorders>
              <w:top w:val="nil"/>
              <w:left w:val="nil"/>
              <w:bottom w:val="nil"/>
              <w:right w:val="nil"/>
            </w:tcBorders>
          </w:tcPr>
          <w:p w14:paraId="2313ABEB" w14:textId="77777777" w:rsidR="00A80770" w:rsidRDefault="00A80770" w:rsidP="006611BC">
            <w:pPr>
              <w:widowControl w:val="0"/>
              <w:autoSpaceDE w:val="0"/>
              <w:autoSpaceDN w:val="0"/>
              <w:adjustRightInd w:val="0"/>
              <w:rPr>
                <w:sz w:val="20"/>
                <w:szCs w:val="20"/>
              </w:rPr>
            </w:pPr>
          </w:p>
        </w:tc>
        <w:tc>
          <w:tcPr>
            <w:tcW w:w="284" w:type="dxa"/>
            <w:tcBorders>
              <w:top w:val="nil"/>
              <w:left w:val="nil"/>
              <w:bottom w:val="nil"/>
              <w:right w:val="nil"/>
            </w:tcBorders>
            <w:shd w:val="clear" w:color="auto" w:fill="FFFFFF"/>
            <w:vAlign w:val="bottom"/>
          </w:tcPr>
          <w:p w14:paraId="44B720A0" w14:textId="77777777" w:rsidR="00A80770" w:rsidRDefault="00A80770" w:rsidP="006611BC">
            <w:pPr>
              <w:widowControl w:val="0"/>
              <w:autoSpaceDE w:val="0"/>
              <w:autoSpaceDN w:val="0"/>
              <w:adjustRightInd w:val="0"/>
              <w:spacing w:line="274" w:lineRule="exact"/>
              <w:ind w:left="30" w:right="30"/>
              <w:rPr>
                <w:color w:val="000000"/>
              </w:rPr>
            </w:pPr>
            <w:r>
              <w:rPr>
                <w:color w:val="000000"/>
              </w:rPr>
              <w:t>«</w:t>
            </w:r>
          </w:p>
        </w:tc>
        <w:tc>
          <w:tcPr>
            <w:tcW w:w="427" w:type="dxa"/>
            <w:tcBorders>
              <w:top w:val="nil"/>
              <w:left w:val="nil"/>
              <w:bottom w:val="single" w:sz="8" w:space="0" w:color="000000"/>
              <w:right w:val="nil"/>
            </w:tcBorders>
            <w:shd w:val="clear" w:color="auto" w:fill="FFFFFF"/>
            <w:vAlign w:val="bottom"/>
          </w:tcPr>
          <w:p w14:paraId="406B7430" w14:textId="77777777" w:rsidR="00A80770" w:rsidRDefault="00A80770" w:rsidP="006611BC">
            <w:pPr>
              <w:widowControl w:val="0"/>
              <w:autoSpaceDE w:val="0"/>
              <w:autoSpaceDN w:val="0"/>
              <w:adjustRightInd w:val="0"/>
              <w:rPr>
                <w:sz w:val="20"/>
                <w:szCs w:val="20"/>
              </w:rPr>
            </w:pPr>
          </w:p>
        </w:tc>
        <w:tc>
          <w:tcPr>
            <w:tcW w:w="285" w:type="dxa"/>
            <w:gridSpan w:val="2"/>
            <w:tcBorders>
              <w:top w:val="nil"/>
              <w:left w:val="nil"/>
              <w:bottom w:val="nil"/>
              <w:right w:val="nil"/>
            </w:tcBorders>
            <w:shd w:val="clear" w:color="auto" w:fill="FFFFFF"/>
            <w:vAlign w:val="bottom"/>
          </w:tcPr>
          <w:p w14:paraId="75553C03" w14:textId="77777777" w:rsidR="00A80770" w:rsidRDefault="00A80770" w:rsidP="006611BC">
            <w:pPr>
              <w:widowControl w:val="0"/>
              <w:autoSpaceDE w:val="0"/>
              <w:autoSpaceDN w:val="0"/>
              <w:adjustRightInd w:val="0"/>
              <w:spacing w:line="274" w:lineRule="exact"/>
              <w:ind w:left="30" w:right="30"/>
              <w:rPr>
                <w:color w:val="000000"/>
              </w:rPr>
            </w:pPr>
            <w:r>
              <w:rPr>
                <w:color w:val="000000"/>
              </w:rPr>
              <w:t>»</w:t>
            </w:r>
          </w:p>
        </w:tc>
        <w:tc>
          <w:tcPr>
            <w:tcW w:w="2133" w:type="dxa"/>
            <w:gridSpan w:val="3"/>
            <w:tcBorders>
              <w:top w:val="nil"/>
              <w:left w:val="nil"/>
              <w:bottom w:val="single" w:sz="8" w:space="0" w:color="000000"/>
              <w:right w:val="nil"/>
            </w:tcBorders>
            <w:shd w:val="clear" w:color="auto" w:fill="FFFFFF"/>
            <w:vAlign w:val="bottom"/>
          </w:tcPr>
          <w:p w14:paraId="61EC327A" w14:textId="77777777" w:rsidR="00A80770" w:rsidRDefault="00A80770" w:rsidP="006611BC">
            <w:pPr>
              <w:widowControl w:val="0"/>
              <w:autoSpaceDE w:val="0"/>
              <w:autoSpaceDN w:val="0"/>
              <w:adjustRightInd w:val="0"/>
              <w:rPr>
                <w:sz w:val="20"/>
                <w:szCs w:val="20"/>
              </w:rPr>
            </w:pPr>
          </w:p>
        </w:tc>
        <w:tc>
          <w:tcPr>
            <w:tcW w:w="142" w:type="dxa"/>
            <w:tcBorders>
              <w:top w:val="nil"/>
              <w:left w:val="nil"/>
              <w:bottom w:val="nil"/>
              <w:right w:val="nil"/>
            </w:tcBorders>
            <w:shd w:val="clear" w:color="auto" w:fill="FFFFFF"/>
            <w:vAlign w:val="bottom"/>
          </w:tcPr>
          <w:p w14:paraId="3D596808" w14:textId="77777777" w:rsidR="00A80770" w:rsidRDefault="00A80770" w:rsidP="006611BC">
            <w:pPr>
              <w:widowControl w:val="0"/>
              <w:autoSpaceDE w:val="0"/>
              <w:autoSpaceDN w:val="0"/>
              <w:adjustRightInd w:val="0"/>
              <w:rPr>
                <w:sz w:val="20"/>
                <w:szCs w:val="20"/>
              </w:rPr>
            </w:pPr>
          </w:p>
        </w:tc>
        <w:tc>
          <w:tcPr>
            <w:tcW w:w="853" w:type="dxa"/>
            <w:gridSpan w:val="2"/>
            <w:tcBorders>
              <w:top w:val="nil"/>
              <w:left w:val="nil"/>
              <w:bottom w:val="single" w:sz="8" w:space="0" w:color="000000"/>
              <w:right w:val="nil"/>
            </w:tcBorders>
            <w:shd w:val="clear" w:color="auto" w:fill="FFFFFF"/>
            <w:vAlign w:val="bottom"/>
          </w:tcPr>
          <w:p w14:paraId="29F8E275" w14:textId="77777777" w:rsidR="00A80770" w:rsidRDefault="00A80770" w:rsidP="006611BC">
            <w:pPr>
              <w:widowControl w:val="0"/>
              <w:autoSpaceDE w:val="0"/>
              <w:autoSpaceDN w:val="0"/>
              <w:adjustRightInd w:val="0"/>
              <w:spacing w:line="274" w:lineRule="exact"/>
              <w:ind w:left="30" w:right="30"/>
              <w:rPr>
                <w:color w:val="000000"/>
              </w:rPr>
            </w:pPr>
            <w:r>
              <w:rPr>
                <w:color w:val="000000"/>
              </w:rPr>
              <w:t>20</w:t>
            </w:r>
          </w:p>
        </w:tc>
        <w:tc>
          <w:tcPr>
            <w:tcW w:w="427" w:type="dxa"/>
            <w:tcBorders>
              <w:top w:val="nil"/>
              <w:left w:val="nil"/>
              <w:bottom w:val="nil"/>
              <w:right w:val="nil"/>
            </w:tcBorders>
            <w:shd w:val="clear" w:color="auto" w:fill="FFFFFF"/>
            <w:vAlign w:val="bottom"/>
          </w:tcPr>
          <w:p w14:paraId="4C147D64" w14:textId="77777777" w:rsidR="00A80770" w:rsidRDefault="00A80770" w:rsidP="006611BC">
            <w:pPr>
              <w:widowControl w:val="0"/>
              <w:autoSpaceDE w:val="0"/>
              <w:autoSpaceDN w:val="0"/>
              <w:adjustRightInd w:val="0"/>
              <w:spacing w:line="274" w:lineRule="exact"/>
              <w:ind w:left="30" w:right="30"/>
              <w:rPr>
                <w:color w:val="000000"/>
              </w:rPr>
            </w:pPr>
            <w:r>
              <w:rPr>
                <w:color w:val="000000"/>
              </w:rPr>
              <w:t>г.</w:t>
            </w:r>
          </w:p>
        </w:tc>
      </w:tr>
    </w:tbl>
    <w:p w14:paraId="3738F070" w14:textId="77777777" w:rsidR="00A80770" w:rsidRDefault="00A80770" w:rsidP="00A80770">
      <w:pPr>
        <w:widowControl w:val="0"/>
        <w:autoSpaceDE w:val="0"/>
        <w:autoSpaceDN w:val="0"/>
        <w:adjustRightInd w:val="0"/>
        <w:rPr>
          <w:sz w:val="2"/>
          <w:szCs w:val="2"/>
        </w:rPr>
      </w:pPr>
    </w:p>
    <w:p w14:paraId="54E66F9B" w14:textId="5E14B628" w:rsidR="00A80770" w:rsidRDefault="00A80770" w:rsidP="00A80770">
      <w:pPr>
        <w:spacing w:after="160" w:line="259" w:lineRule="auto"/>
        <w:rPr>
          <w:rFonts w:eastAsiaTheme="minorHAnsi"/>
          <w:color w:val="000000"/>
          <w:lang w:eastAsia="en-US"/>
        </w:rPr>
      </w:pPr>
    </w:p>
    <w:p w14:paraId="5B9D15EA" w14:textId="77777777" w:rsidR="00A80770" w:rsidRDefault="00A80770">
      <w:pPr>
        <w:spacing w:after="160" w:line="259" w:lineRule="auto"/>
        <w:rPr>
          <w:rFonts w:eastAsiaTheme="minorHAnsi"/>
          <w:color w:val="000000"/>
          <w:lang w:eastAsia="en-US"/>
        </w:rPr>
      </w:pPr>
      <w:r>
        <w:rPr>
          <w:rFonts w:eastAsiaTheme="minorHAnsi"/>
          <w:color w:val="000000"/>
          <w:lang w:eastAsia="en-US"/>
        </w:rPr>
        <w:br w:type="page"/>
      </w:r>
    </w:p>
    <w:p w14:paraId="649DDB2A" w14:textId="68E7F707" w:rsidR="00A80770" w:rsidRPr="00A80770" w:rsidRDefault="005012D2" w:rsidP="00A80770">
      <w:pPr>
        <w:jc w:val="right"/>
        <w:rPr>
          <w:szCs w:val="28"/>
        </w:rPr>
      </w:pPr>
      <w:r>
        <w:rPr>
          <w:szCs w:val="28"/>
        </w:rPr>
        <w:t>Приложение № 2</w:t>
      </w:r>
      <w:r w:rsidR="00A80770" w:rsidRPr="00A80770">
        <w:rPr>
          <w:szCs w:val="28"/>
        </w:rPr>
        <w:t xml:space="preserve"> к Положению</w:t>
      </w:r>
    </w:p>
    <w:p w14:paraId="3F6A30B5" w14:textId="77777777" w:rsidR="00A80770" w:rsidRDefault="00A80770" w:rsidP="00A80770">
      <w:pPr>
        <w:jc w:val="center"/>
        <w:rPr>
          <w:b/>
          <w:szCs w:val="28"/>
        </w:rPr>
      </w:pPr>
    </w:p>
    <w:p w14:paraId="37E6C6DC" w14:textId="77777777" w:rsidR="00A80770" w:rsidRPr="00084B3D" w:rsidRDefault="00A80770" w:rsidP="00A80770">
      <w:pPr>
        <w:jc w:val="center"/>
        <w:rPr>
          <w:b/>
          <w:szCs w:val="28"/>
        </w:rPr>
      </w:pPr>
      <w:r w:rsidRPr="00084B3D">
        <w:rPr>
          <w:b/>
          <w:szCs w:val="28"/>
        </w:rPr>
        <w:t>Согласие субъекта персональных данных на обработку персональных данных, на поручение обработки персональных данных третьим лицам, на передачу персональных данных третьим лицам и на включение персональных данных в общедоступные источники персональных данных</w:t>
      </w:r>
    </w:p>
    <w:p w14:paraId="2B67B413" w14:textId="77777777" w:rsidR="00A80770" w:rsidRPr="00084B3D" w:rsidRDefault="00A80770" w:rsidP="00A80770">
      <w:pPr>
        <w:jc w:val="center"/>
        <w:rPr>
          <w:sz w:val="22"/>
          <w:szCs w:val="22"/>
        </w:rPr>
      </w:pPr>
    </w:p>
    <w:p w14:paraId="447401B0" w14:textId="77777777" w:rsidR="00A80770" w:rsidRPr="00084B3D" w:rsidRDefault="00A80770" w:rsidP="00A80770">
      <w:pPr>
        <w:rPr>
          <w:sz w:val="22"/>
          <w:szCs w:val="22"/>
        </w:rPr>
      </w:pPr>
      <w:bookmarkStart w:id="2" w:name="_Hlk24718896"/>
      <w:r w:rsidRPr="00084B3D">
        <w:rPr>
          <w:sz w:val="22"/>
          <w:szCs w:val="22"/>
        </w:rPr>
        <w:t>Я, ____________________________________________________________________________</w:t>
      </w:r>
      <w:r w:rsidRPr="00695166">
        <w:rPr>
          <w:sz w:val="22"/>
          <w:szCs w:val="22"/>
        </w:rPr>
        <w:t>________</w:t>
      </w:r>
      <w:r w:rsidRPr="00084B3D">
        <w:rPr>
          <w:sz w:val="22"/>
          <w:szCs w:val="22"/>
        </w:rPr>
        <w:t>_</w:t>
      </w:r>
    </w:p>
    <w:bookmarkEnd w:id="2"/>
    <w:p w14:paraId="31718D09" w14:textId="77777777" w:rsidR="00A80770" w:rsidRPr="00084B3D" w:rsidRDefault="00A80770" w:rsidP="00A80770">
      <w:pPr>
        <w:jc w:val="center"/>
        <w:rPr>
          <w:sz w:val="20"/>
          <w:szCs w:val="20"/>
        </w:rPr>
      </w:pPr>
      <w:r w:rsidRPr="00084B3D">
        <w:rPr>
          <w:sz w:val="20"/>
          <w:szCs w:val="20"/>
        </w:rPr>
        <w:t>(фамилия, имя, отчество)</w:t>
      </w:r>
    </w:p>
    <w:p w14:paraId="6C3C72C6" w14:textId="77777777" w:rsidR="00A80770" w:rsidRPr="00084B3D" w:rsidRDefault="00A80770" w:rsidP="00A80770">
      <w:pPr>
        <w:rPr>
          <w:sz w:val="22"/>
          <w:szCs w:val="22"/>
        </w:rPr>
      </w:pPr>
      <w:r w:rsidRPr="00084B3D">
        <w:rPr>
          <w:sz w:val="22"/>
          <w:szCs w:val="22"/>
        </w:rPr>
        <w:t>проживающий(</w:t>
      </w:r>
      <w:proofErr w:type="spellStart"/>
      <w:r w:rsidRPr="00084B3D">
        <w:rPr>
          <w:sz w:val="22"/>
          <w:szCs w:val="22"/>
        </w:rPr>
        <w:t>ая</w:t>
      </w:r>
      <w:proofErr w:type="spellEnd"/>
      <w:r w:rsidRPr="00084B3D">
        <w:rPr>
          <w:sz w:val="22"/>
          <w:szCs w:val="22"/>
        </w:rPr>
        <w:t>) по адресу: ______________________________________________________________</w:t>
      </w:r>
    </w:p>
    <w:p w14:paraId="660C1455" w14:textId="77777777" w:rsidR="00A80770" w:rsidRPr="00084B3D" w:rsidRDefault="00A80770" w:rsidP="00A80770">
      <w:pPr>
        <w:rPr>
          <w:sz w:val="22"/>
          <w:szCs w:val="22"/>
        </w:rPr>
      </w:pPr>
      <w:r w:rsidRPr="00084B3D">
        <w:rPr>
          <w:sz w:val="22"/>
          <w:szCs w:val="22"/>
        </w:rPr>
        <w:t>паспорт серии ______ № ___________, выдан _________________________________________</w:t>
      </w:r>
      <w:r w:rsidRPr="003B0689">
        <w:rPr>
          <w:sz w:val="22"/>
          <w:szCs w:val="22"/>
        </w:rPr>
        <w:t>______</w:t>
      </w:r>
      <w:r w:rsidRPr="00084B3D">
        <w:rPr>
          <w:sz w:val="22"/>
          <w:szCs w:val="22"/>
        </w:rPr>
        <w:t>_ ______________________________________________________________________________</w:t>
      </w:r>
      <w:r w:rsidRPr="003B0689">
        <w:rPr>
          <w:sz w:val="22"/>
          <w:szCs w:val="22"/>
        </w:rPr>
        <w:t>_______</w:t>
      </w:r>
      <w:r w:rsidRPr="00084B3D">
        <w:rPr>
          <w:sz w:val="22"/>
          <w:szCs w:val="22"/>
        </w:rPr>
        <w:t>__</w:t>
      </w:r>
    </w:p>
    <w:p w14:paraId="7874EB33" w14:textId="77777777" w:rsidR="00A80770" w:rsidRPr="00084B3D" w:rsidRDefault="00A80770" w:rsidP="00A80770">
      <w:pPr>
        <w:rPr>
          <w:sz w:val="22"/>
          <w:szCs w:val="22"/>
        </w:rPr>
      </w:pPr>
      <w:r w:rsidRPr="00084B3D">
        <w:rPr>
          <w:sz w:val="22"/>
          <w:szCs w:val="22"/>
        </w:rPr>
        <w:t>дата выдачи «____» _________</w:t>
      </w:r>
      <w:r>
        <w:rPr>
          <w:sz w:val="22"/>
          <w:szCs w:val="22"/>
        </w:rPr>
        <w:t>__</w:t>
      </w:r>
      <w:r w:rsidRPr="00084B3D">
        <w:rPr>
          <w:sz w:val="22"/>
          <w:szCs w:val="22"/>
        </w:rPr>
        <w:t>___ _</w:t>
      </w:r>
      <w:r>
        <w:rPr>
          <w:sz w:val="22"/>
          <w:szCs w:val="22"/>
        </w:rPr>
        <w:t>__</w:t>
      </w:r>
      <w:r w:rsidRPr="00084B3D">
        <w:rPr>
          <w:sz w:val="22"/>
          <w:szCs w:val="22"/>
        </w:rPr>
        <w:t>___г.</w:t>
      </w:r>
    </w:p>
    <w:p w14:paraId="386FFA11" w14:textId="77777777" w:rsidR="00A80770" w:rsidRPr="00084B3D" w:rsidRDefault="00A80770" w:rsidP="00A80770">
      <w:pPr>
        <w:rPr>
          <w:i/>
          <w:iCs/>
          <w:sz w:val="22"/>
          <w:szCs w:val="22"/>
        </w:rPr>
      </w:pPr>
      <w:r w:rsidRPr="00084B3D">
        <w:rPr>
          <w:sz w:val="22"/>
          <w:szCs w:val="22"/>
        </w:rPr>
        <w:t xml:space="preserve">данные документа, подтверждающего полномочия законного представителя </w:t>
      </w:r>
      <w:r w:rsidRPr="00084B3D">
        <w:rPr>
          <w:i/>
          <w:iCs/>
          <w:sz w:val="22"/>
          <w:szCs w:val="22"/>
        </w:rPr>
        <w:t>(заполняются в том случае, если согласие заполняет законный представитель):</w:t>
      </w:r>
    </w:p>
    <w:p w14:paraId="3AD91F70" w14:textId="77777777" w:rsidR="00A80770" w:rsidRPr="00084B3D" w:rsidRDefault="00A80770" w:rsidP="00A80770">
      <w:pPr>
        <w:rPr>
          <w:sz w:val="22"/>
          <w:szCs w:val="22"/>
        </w:rPr>
      </w:pPr>
      <w:r w:rsidRPr="00084B3D">
        <w:rPr>
          <w:i/>
          <w:iCs/>
          <w:sz w:val="22"/>
          <w:szCs w:val="22"/>
        </w:rPr>
        <w:t>_______________________________________________________________________________</w:t>
      </w:r>
      <w:r w:rsidRPr="00695166">
        <w:rPr>
          <w:i/>
          <w:iCs/>
          <w:sz w:val="22"/>
          <w:szCs w:val="22"/>
        </w:rPr>
        <w:t>_______</w:t>
      </w:r>
      <w:r w:rsidRPr="00084B3D">
        <w:rPr>
          <w:i/>
          <w:iCs/>
          <w:sz w:val="22"/>
          <w:szCs w:val="22"/>
        </w:rPr>
        <w:t>_</w:t>
      </w:r>
    </w:p>
    <w:p w14:paraId="3697ED8B" w14:textId="77777777" w:rsidR="00A80770" w:rsidRPr="00084B3D" w:rsidRDefault="00A80770" w:rsidP="00A80770">
      <w:pPr>
        <w:rPr>
          <w:sz w:val="22"/>
          <w:szCs w:val="22"/>
        </w:rPr>
      </w:pPr>
      <w:r w:rsidRPr="00084B3D">
        <w:rPr>
          <w:sz w:val="22"/>
          <w:szCs w:val="22"/>
        </w:rPr>
        <w:t xml:space="preserve">являюсь субъектом </w:t>
      </w:r>
      <w:proofErr w:type="spellStart"/>
      <w:r w:rsidRPr="00084B3D">
        <w:rPr>
          <w:sz w:val="22"/>
          <w:szCs w:val="22"/>
        </w:rPr>
        <w:t>ПДн</w:t>
      </w:r>
      <w:proofErr w:type="spellEnd"/>
      <w:r w:rsidRPr="00084B3D">
        <w:rPr>
          <w:sz w:val="22"/>
          <w:szCs w:val="22"/>
        </w:rPr>
        <w:t xml:space="preserve"> / законным представителем субъекта </w:t>
      </w:r>
      <w:proofErr w:type="spellStart"/>
      <w:r w:rsidRPr="00084B3D">
        <w:rPr>
          <w:sz w:val="22"/>
          <w:szCs w:val="22"/>
        </w:rPr>
        <w:t>ПДн</w:t>
      </w:r>
      <w:proofErr w:type="spellEnd"/>
      <w:r w:rsidRPr="00084B3D">
        <w:rPr>
          <w:sz w:val="22"/>
          <w:szCs w:val="22"/>
        </w:rPr>
        <w:t xml:space="preserve"> и даю согласие на обработку его персональных данных </w:t>
      </w:r>
      <w:r w:rsidRPr="00084B3D">
        <w:rPr>
          <w:i/>
          <w:iCs/>
          <w:sz w:val="22"/>
          <w:szCs w:val="22"/>
        </w:rPr>
        <w:t>(нужное подчеркнуть):</w:t>
      </w:r>
    </w:p>
    <w:p w14:paraId="7D80CFE0" w14:textId="77777777" w:rsidR="00A80770" w:rsidRPr="00084B3D" w:rsidRDefault="00A80770" w:rsidP="00A80770">
      <w:pPr>
        <w:spacing w:before="60"/>
        <w:jc w:val="center"/>
        <w:rPr>
          <w:b/>
          <w:sz w:val="22"/>
          <w:szCs w:val="22"/>
        </w:rPr>
      </w:pPr>
      <w:r w:rsidRPr="00084B3D">
        <w:rPr>
          <w:b/>
          <w:sz w:val="22"/>
          <w:szCs w:val="22"/>
        </w:rPr>
        <w:t>ВНИМАНИЕ!</w:t>
      </w:r>
    </w:p>
    <w:p w14:paraId="51B3B12C" w14:textId="77777777" w:rsidR="00A80770" w:rsidRPr="00084B3D" w:rsidRDefault="00A80770" w:rsidP="00A80770">
      <w:pPr>
        <w:spacing w:after="60"/>
        <w:jc w:val="center"/>
        <w:rPr>
          <w:b/>
          <w:sz w:val="22"/>
          <w:szCs w:val="22"/>
        </w:rPr>
      </w:pPr>
      <w:r w:rsidRPr="00084B3D">
        <w:rPr>
          <w:b/>
          <w:sz w:val="22"/>
          <w:szCs w:val="22"/>
        </w:rPr>
        <w:t xml:space="preserve">Сведения о субъекте </w:t>
      </w:r>
      <w:proofErr w:type="spellStart"/>
      <w:r w:rsidRPr="00084B3D">
        <w:rPr>
          <w:b/>
          <w:sz w:val="22"/>
          <w:szCs w:val="22"/>
        </w:rPr>
        <w:t>ПДн</w:t>
      </w:r>
      <w:proofErr w:type="spellEnd"/>
      <w:r w:rsidRPr="00084B3D">
        <w:rPr>
          <w:b/>
          <w:sz w:val="22"/>
          <w:szCs w:val="22"/>
        </w:rPr>
        <w:t xml:space="preserve"> заполняются в том случае, если согласие заполняет законный представитель гражданина Российской Федерации</w:t>
      </w:r>
    </w:p>
    <w:tbl>
      <w:tblPr>
        <w:tblpPr w:vertAnchor="text" w:horzAnchor="margin" w:tblpY="1"/>
        <w:tblOverlap w:val="never"/>
        <w:tblW w:w="5000" w:type="pct"/>
        <w:tblLook w:val="04A0" w:firstRow="1" w:lastRow="0" w:firstColumn="1" w:lastColumn="0" w:noHBand="0" w:noVBand="1"/>
      </w:tblPr>
      <w:tblGrid>
        <w:gridCol w:w="789"/>
        <w:gridCol w:w="1323"/>
        <w:gridCol w:w="2661"/>
        <w:gridCol w:w="4572"/>
      </w:tblGrid>
      <w:tr w:rsidR="00A80770" w:rsidRPr="00084B3D" w14:paraId="314A0765" w14:textId="77777777" w:rsidTr="006611BC">
        <w:tc>
          <w:tcPr>
            <w:tcW w:w="5000" w:type="pct"/>
            <w:gridSpan w:val="4"/>
            <w:tcBorders>
              <w:top w:val="single" w:sz="4" w:space="0" w:color="auto"/>
              <w:left w:val="single" w:sz="4" w:space="0" w:color="auto"/>
              <w:right w:val="single" w:sz="4" w:space="0" w:color="auto"/>
            </w:tcBorders>
            <w:shd w:val="clear" w:color="auto" w:fill="auto"/>
          </w:tcPr>
          <w:p w14:paraId="75A0B4EE" w14:textId="77777777" w:rsidR="00A80770" w:rsidRPr="00084B3D" w:rsidRDefault="00A80770" w:rsidP="006611BC">
            <w:pPr>
              <w:jc w:val="center"/>
              <w:rPr>
                <w:b/>
                <w:sz w:val="22"/>
                <w:szCs w:val="22"/>
              </w:rPr>
            </w:pPr>
            <w:r w:rsidRPr="00084B3D">
              <w:rPr>
                <w:b/>
                <w:sz w:val="22"/>
                <w:szCs w:val="22"/>
              </w:rPr>
              <w:t xml:space="preserve">Сведения о субъекте </w:t>
            </w:r>
            <w:proofErr w:type="spellStart"/>
            <w:r w:rsidRPr="00084B3D">
              <w:rPr>
                <w:b/>
                <w:sz w:val="22"/>
                <w:szCs w:val="22"/>
              </w:rPr>
              <w:t>ПДн</w:t>
            </w:r>
            <w:proofErr w:type="spellEnd"/>
            <w:r w:rsidRPr="00084B3D">
              <w:rPr>
                <w:b/>
                <w:sz w:val="22"/>
                <w:szCs w:val="22"/>
              </w:rPr>
              <w:t xml:space="preserve"> (категория субъекта </w:t>
            </w:r>
            <w:proofErr w:type="spellStart"/>
            <w:r w:rsidRPr="00084B3D">
              <w:rPr>
                <w:b/>
                <w:sz w:val="22"/>
                <w:szCs w:val="22"/>
              </w:rPr>
              <w:t>ПДн</w:t>
            </w:r>
            <w:proofErr w:type="spellEnd"/>
            <w:r w:rsidRPr="00084B3D">
              <w:rPr>
                <w:b/>
                <w:sz w:val="22"/>
                <w:szCs w:val="22"/>
              </w:rPr>
              <w:t>):</w:t>
            </w:r>
          </w:p>
        </w:tc>
      </w:tr>
      <w:tr w:rsidR="00A80770" w:rsidRPr="00084B3D" w14:paraId="52D4C509" w14:textId="77777777" w:rsidTr="006611BC">
        <w:tc>
          <w:tcPr>
            <w:tcW w:w="422" w:type="pct"/>
            <w:tcBorders>
              <w:left w:val="single" w:sz="4" w:space="0" w:color="auto"/>
            </w:tcBorders>
            <w:shd w:val="clear" w:color="auto" w:fill="auto"/>
          </w:tcPr>
          <w:p w14:paraId="000A8E21" w14:textId="77777777" w:rsidR="00A80770" w:rsidRPr="00084B3D" w:rsidRDefault="00A80770" w:rsidP="006611BC">
            <w:pPr>
              <w:rPr>
                <w:sz w:val="22"/>
                <w:szCs w:val="22"/>
              </w:rPr>
            </w:pPr>
            <w:r w:rsidRPr="00084B3D">
              <w:rPr>
                <w:sz w:val="22"/>
                <w:szCs w:val="22"/>
              </w:rPr>
              <w:t>ФИО</w:t>
            </w:r>
          </w:p>
        </w:tc>
        <w:tc>
          <w:tcPr>
            <w:tcW w:w="4578" w:type="pct"/>
            <w:gridSpan w:val="3"/>
            <w:tcBorders>
              <w:bottom w:val="single" w:sz="4" w:space="0" w:color="auto"/>
              <w:right w:val="single" w:sz="4" w:space="0" w:color="auto"/>
            </w:tcBorders>
            <w:shd w:val="clear" w:color="auto" w:fill="auto"/>
          </w:tcPr>
          <w:p w14:paraId="2FFB32B3" w14:textId="77777777" w:rsidR="00A80770" w:rsidRPr="00084B3D" w:rsidRDefault="00A80770" w:rsidP="006611BC">
            <w:pPr>
              <w:jc w:val="center"/>
              <w:rPr>
                <w:sz w:val="22"/>
                <w:szCs w:val="22"/>
              </w:rPr>
            </w:pPr>
          </w:p>
        </w:tc>
      </w:tr>
      <w:tr w:rsidR="00A80770" w:rsidRPr="00084B3D" w14:paraId="124995C8" w14:textId="77777777" w:rsidTr="006611BC">
        <w:tc>
          <w:tcPr>
            <w:tcW w:w="1130" w:type="pct"/>
            <w:gridSpan w:val="2"/>
            <w:tcBorders>
              <w:left w:val="single" w:sz="4" w:space="0" w:color="auto"/>
            </w:tcBorders>
            <w:shd w:val="clear" w:color="auto" w:fill="auto"/>
          </w:tcPr>
          <w:p w14:paraId="4797C0BD" w14:textId="77777777" w:rsidR="00A80770" w:rsidRPr="00084B3D" w:rsidRDefault="00A80770" w:rsidP="006611BC">
            <w:pPr>
              <w:rPr>
                <w:sz w:val="22"/>
                <w:szCs w:val="22"/>
              </w:rPr>
            </w:pPr>
            <w:r w:rsidRPr="00084B3D">
              <w:rPr>
                <w:sz w:val="22"/>
                <w:szCs w:val="22"/>
              </w:rPr>
              <w:t>адрес проживания</w:t>
            </w:r>
          </w:p>
        </w:tc>
        <w:tc>
          <w:tcPr>
            <w:tcW w:w="3870" w:type="pct"/>
            <w:gridSpan w:val="2"/>
            <w:tcBorders>
              <w:bottom w:val="single" w:sz="4" w:space="0" w:color="auto"/>
              <w:right w:val="single" w:sz="4" w:space="0" w:color="auto"/>
            </w:tcBorders>
            <w:shd w:val="clear" w:color="auto" w:fill="auto"/>
          </w:tcPr>
          <w:p w14:paraId="23C9DDAA" w14:textId="77777777" w:rsidR="00A80770" w:rsidRPr="00084B3D" w:rsidRDefault="00A80770" w:rsidP="006611BC">
            <w:pPr>
              <w:jc w:val="center"/>
              <w:rPr>
                <w:sz w:val="22"/>
                <w:szCs w:val="22"/>
              </w:rPr>
            </w:pPr>
          </w:p>
        </w:tc>
      </w:tr>
      <w:tr w:rsidR="00A80770" w:rsidRPr="00084B3D" w14:paraId="2A5CD1F4" w14:textId="77777777" w:rsidTr="006611BC">
        <w:tc>
          <w:tcPr>
            <w:tcW w:w="5000" w:type="pct"/>
            <w:gridSpan w:val="4"/>
            <w:tcBorders>
              <w:left w:val="single" w:sz="4" w:space="0" w:color="auto"/>
              <w:bottom w:val="single" w:sz="4" w:space="0" w:color="auto"/>
              <w:right w:val="single" w:sz="4" w:space="0" w:color="auto"/>
            </w:tcBorders>
            <w:shd w:val="clear" w:color="auto" w:fill="auto"/>
          </w:tcPr>
          <w:p w14:paraId="2C03D706" w14:textId="77777777" w:rsidR="00A80770" w:rsidRPr="00084B3D" w:rsidRDefault="00A80770" w:rsidP="006611BC">
            <w:pPr>
              <w:jc w:val="center"/>
              <w:rPr>
                <w:sz w:val="22"/>
                <w:szCs w:val="22"/>
              </w:rPr>
            </w:pPr>
          </w:p>
        </w:tc>
      </w:tr>
      <w:tr w:rsidR="00A80770" w:rsidRPr="00084B3D" w14:paraId="67268229" w14:textId="77777777" w:rsidTr="006611BC">
        <w:tc>
          <w:tcPr>
            <w:tcW w:w="2554" w:type="pct"/>
            <w:gridSpan w:val="3"/>
            <w:tcBorders>
              <w:top w:val="single" w:sz="4" w:space="0" w:color="auto"/>
              <w:left w:val="single" w:sz="4" w:space="0" w:color="auto"/>
            </w:tcBorders>
            <w:shd w:val="clear" w:color="auto" w:fill="auto"/>
          </w:tcPr>
          <w:p w14:paraId="45EF5023" w14:textId="77777777" w:rsidR="00A80770" w:rsidRPr="00084B3D" w:rsidRDefault="00A80770" w:rsidP="006611BC">
            <w:pPr>
              <w:rPr>
                <w:sz w:val="22"/>
                <w:szCs w:val="22"/>
              </w:rPr>
            </w:pPr>
            <w:r w:rsidRPr="00084B3D">
              <w:rPr>
                <w:sz w:val="22"/>
                <w:szCs w:val="22"/>
              </w:rPr>
              <w:t>данные документа, удостоверяющего личность:</w:t>
            </w:r>
          </w:p>
        </w:tc>
        <w:tc>
          <w:tcPr>
            <w:tcW w:w="2446" w:type="pct"/>
            <w:tcBorders>
              <w:top w:val="single" w:sz="4" w:space="0" w:color="auto"/>
              <w:bottom w:val="single" w:sz="4" w:space="0" w:color="auto"/>
              <w:right w:val="single" w:sz="4" w:space="0" w:color="auto"/>
            </w:tcBorders>
            <w:shd w:val="clear" w:color="auto" w:fill="auto"/>
          </w:tcPr>
          <w:p w14:paraId="08E22808" w14:textId="77777777" w:rsidR="00A80770" w:rsidRPr="00084B3D" w:rsidRDefault="00A80770" w:rsidP="006611BC">
            <w:pPr>
              <w:jc w:val="center"/>
              <w:rPr>
                <w:sz w:val="22"/>
                <w:szCs w:val="22"/>
              </w:rPr>
            </w:pPr>
          </w:p>
        </w:tc>
      </w:tr>
      <w:tr w:rsidR="00A80770" w:rsidRPr="00084B3D" w14:paraId="303AC4F5" w14:textId="77777777" w:rsidTr="006611BC">
        <w:tc>
          <w:tcPr>
            <w:tcW w:w="5000" w:type="pct"/>
            <w:gridSpan w:val="4"/>
            <w:tcBorders>
              <w:left w:val="single" w:sz="4" w:space="0" w:color="auto"/>
              <w:bottom w:val="single" w:sz="4" w:space="0" w:color="auto"/>
              <w:right w:val="single" w:sz="4" w:space="0" w:color="auto"/>
            </w:tcBorders>
            <w:shd w:val="clear" w:color="auto" w:fill="auto"/>
          </w:tcPr>
          <w:p w14:paraId="4B5C5522" w14:textId="77777777" w:rsidR="00A80770" w:rsidRPr="00084B3D" w:rsidRDefault="00A80770" w:rsidP="006611BC">
            <w:pPr>
              <w:jc w:val="center"/>
              <w:rPr>
                <w:sz w:val="22"/>
                <w:szCs w:val="22"/>
              </w:rPr>
            </w:pPr>
          </w:p>
        </w:tc>
      </w:tr>
      <w:tr w:rsidR="00A80770" w:rsidRPr="00084B3D" w14:paraId="503BF41F" w14:textId="77777777" w:rsidTr="006611BC">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59A2A90B" w14:textId="77777777" w:rsidR="00A80770" w:rsidRPr="00084B3D" w:rsidRDefault="00A80770" w:rsidP="006611BC">
            <w:pPr>
              <w:jc w:val="center"/>
              <w:rPr>
                <w:sz w:val="22"/>
                <w:szCs w:val="22"/>
              </w:rPr>
            </w:pPr>
          </w:p>
        </w:tc>
      </w:tr>
    </w:tbl>
    <w:p w14:paraId="27111D09" w14:textId="77777777" w:rsidR="00A80770" w:rsidRPr="00084B3D" w:rsidRDefault="00A80770" w:rsidP="00A80770">
      <w:pPr>
        <w:rPr>
          <w:sz w:val="22"/>
          <w:szCs w:val="22"/>
        </w:rPr>
      </w:pPr>
      <w:r w:rsidRPr="00084B3D">
        <w:rPr>
          <w:sz w:val="22"/>
          <w:szCs w:val="22"/>
        </w:rPr>
        <w:t xml:space="preserve">свободно, своей волей и в своем интересе в соответствии с требованиями Федерального закона от 27.07.2006 г. № 152-ФЗ «О персональных данных» даю согласие уполномоченным должностным лицам </w:t>
      </w:r>
      <w:r w:rsidRPr="00084B3D">
        <w:rPr>
          <w:b/>
          <w:bCs/>
          <w:sz w:val="22"/>
          <w:szCs w:val="22"/>
        </w:rPr>
        <w:t>ГОАУСОН «Полярнинский КЦСОН»,</w:t>
      </w:r>
      <w:r w:rsidRPr="00084B3D">
        <w:rPr>
          <w:sz w:val="22"/>
          <w:szCs w:val="22"/>
        </w:rPr>
        <w:t xml:space="preserve"> адрес: 184682, г. Снежногорск, Мурманской обл., ул. Мира, д. 5/4. (далее – Оператор), на обработку* следующих персональных данных:</w:t>
      </w:r>
    </w:p>
    <w:p w14:paraId="56939897" w14:textId="77777777" w:rsidR="00A80770" w:rsidRPr="00084B3D" w:rsidRDefault="00A80770" w:rsidP="00A80770">
      <w:pPr>
        <w:rPr>
          <w:i/>
          <w:iCs/>
          <w:sz w:val="22"/>
          <w:szCs w:val="22"/>
        </w:rPr>
      </w:pPr>
      <w:r w:rsidRPr="00084B3D">
        <w:rPr>
          <w:i/>
          <w:iCs/>
          <w:sz w:val="22"/>
          <w:szCs w:val="22"/>
        </w:rPr>
        <w:t>ФИО; сведения о смене ФИО; дата рождения; возраст; место рождения; пол; гражданство; сведения о наличии гражданства другого государства; адрес регистрации; адрес проживания; контактные телефоны (или иной вид связи); данные документа, удостоверяющего личность; наименование органа, выдавшего документ, удостоверяющий личность; дата выдачи документа, удостоверяющего личность; данные документа, удостоверяющего полномочия законного представителя; ИНН; СНИЛС; социальный статус; сведения о профессии; сведения о составе семьи; основание льготы; сведения о близких родственниках; сведения об изменении ФИО близкими родственниками; диагноз; сведения о состоянии здоровья; сведения об инвалидности; сведения о наличии инвалидности; категория льготы</w:t>
      </w:r>
      <w:r w:rsidRPr="003B0689">
        <w:rPr>
          <w:i/>
          <w:iCs/>
          <w:sz w:val="22"/>
          <w:szCs w:val="22"/>
        </w:rPr>
        <w:t xml:space="preserve">; биометрические </w:t>
      </w:r>
      <w:proofErr w:type="spellStart"/>
      <w:r w:rsidRPr="003B0689">
        <w:rPr>
          <w:i/>
          <w:iCs/>
          <w:sz w:val="22"/>
          <w:szCs w:val="22"/>
        </w:rPr>
        <w:t>ПДн</w:t>
      </w:r>
      <w:proofErr w:type="spellEnd"/>
      <w:r w:rsidRPr="003B0689">
        <w:rPr>
          <w:i/>
          <w:iCs/>
          <w:sz w:val="22"/>
          <w:szCs w:val="22"/>
        </w:rPr>
        <w:t xml:space="preserve"> (изображение человека)</w:t>
      </w:r>
      <w:r>
        <w:rPr>
          <w:i/>
          <w:iCs/>
          <w:sz w:val="22"/>
          <w:szCs w:val="22"/>
        </w:rPr>
        <w:t>,</w:t>
      </w:r>
    </w:p>
    <w:p w14:paraId="7751CD24" w14:textId="77777777" w:rsidR="00A80770" w:rsidRPr="00084B3D" w:rsidRDefault="00A80770" w:rsidP="00A80770">
      <w:pPr>
        <w:rPr>
          <w:sz w:val="22"/>
          <w:szCs w:val="22"/>
        </w:rPr>
      </w:pPr>
      <w:r w:rsidRPr="00084B3D">
        <w:rPr>
          <w:sz w:val="22"/>
          <w:szCs w:val="22"/>
        </w:rPr>
        <w:t>В целях организации социального обслуживания в соответствии с Федеральным законом от 28 декабря 2013 года № 442-ФЗ «Об основах социального обслуживания граждан в Российской Федерации», в том числе предоставлени</w:t>
      </w:r>
      <w:r>
        <w:rPr>
          <w:sz w:val="22"/>
          <w:szCs w:val="22"/>
        </w:rPr>
        <w:t>я</w:t>
      </w:r>
      <w:r w:rsidRPr="00084B3D">
        <w:rPr>
          <w:sz w:val="22"/>
          <w:szCs w:val="22"/>
        </w:rPr>
        <w:t xml:space="preserve"> социальных услуг; составлени</w:t>
      </w:r>
      <w:r>
        <w:rPr>
          <w:sz w:val="22"/>
          <w:szCs w:val="22"/>
        </w:rPr>
        <w:t>я</w:t>
      </w:r>
      <w:r w:rsidRPr="00084B3D">
        <w:rPr>
          <w:sz w:val="22"/>
          <w:szCs w:val="22"/>
        </w:rPr>
        <w:t xml:space="preserve"> индивидуальной программы предоставления социальных услуг; расчёт среднедушевого дохода;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 ведение регистра получателей социальных услуг.</w:t>
      </w:r>
    </w:p>
    <w:p w14:paraId="1837DAB0" w14:textId="77777777" w:rsidR="00A80770" w:rsidRDefault="00A80770" w:rsidP="00A80770">
      <w:pPr>
        <w:ind w:firstLine="709"/>
        <w:rPr>
          <w:sz w:val="22"/>
          <w:szCs w:val="22"/>
        </w:rPr>
      </w:pPr>
      <w:r w:rsidRPr="00084B3D">
        <w:rPr>
          <w:sz w:val="22"/>
          <w:szCs w:val="22"/>
        </w:rPr>
        <w:t>В соответствии с требованиями ч.3 ст.6 Федерального закона «О персональных данных» даю согласие Оператору на поручение обработки/передачу (предоставление, доступ) Оператором следующих персональных данных:</w:t>
      </w:r>
    </w:p>
    <w:p w14:paraId="31CD481D" w14:textId="77777777" w:rsidR="00A80770" w:rsidRPr="00084B3D" w:rsidRDefault="00A80770" w:rsidP="00A80770">
      <w:pPr>
        <w:rPr>
          <w:i/>
          <w:iCs/>
          <w:sz w:val="22"/>
          <w:szCs w:val="22"/>
        </w:rPr>
      </w:pPr>
      <w:r w:rsidRPr="00084B3D">
        <w:rPr>
          <w:i/>
          <w:iCs/>
          <w:sz w:val="22"/>
          <w:szCs w:val="22"/>
        </w:rPr>
        <w:t>ФИО; дата рождения; возраст; место рождения; пол; гражданство; сведения о наличии гражданства другого государства; адрес регистрации; адрес проживания; контактные телефоны (или иной вид связи); данные документа, удостоверяющего личность; наименование органа, выдавшего документ, удостоверяющий личность; дата выдачи документа, удостоверяющего личность; данные документа, удостоверяющего полномочия законного представителя; ИНН; СНИЛС; социальный статус; сведения о профессии; сведения о составе семьи; основание льготы; сведения о близких родственниках; диагноз; сведения о состоянии здоровья; сведения об инвалидности; сведения о наличии инвалидности; категори</w:t>
      </w:r>
      <w:r w:rsidRPr="003B0689">
        <w:rPr>
          <w:i/>
          <w:iCs/>
          <w:sz w:val="22"/>
          <w:szCs w:val="22"/>
        </w:rPr>
        <w:t xml:space="preserve">я льготы; биометрические </w:t>
      </w:r>
      <w:proofErr w:type="spellStart"/>
      <w:r w:rsidRPr="003B0689">
        <w:rPr>
          <w:i/>
          <w:iCs/>
          <w:sz w:val="22"/>
          <w:szCs w:val="22"/>
        </w:rPr>
        <w:t>ПДн</w:t>
      </w:r>
      <w:proofErr w:type="spellEnd"/>
      <w:r w:rsidRPr="003B0689">
        <w:rPr>
          <w:i/>
          <w:iCs/>
          <w:sz w:val="22"/>
          <w:szCs w:val="22"/>
        </w:rPr>
        <w:t xml:space="preserve"> (изображение человека)</w:t>
      </w:r>
      <w:r>
        <w:rPr>
          <w:i/>
          <w:iCs/>
          <w:sz w:val="22"/>
          <w:szCs w:val="22"/>
        </w:rPr>
        <w:t>,</w:t>
      </w:r>
    </w:p>
    <w:p w14:paraId="2B544087" w14:textId="77777777" w:rsidR="00A80770" w:rsidRPr="00084B3D" w:rsidRDefault="00A80770" w:rsidP="00A80770">
      <w:pPr>
        <w:rPr>
          <w:i/>
          <w:iCs/>
          <w:sz w:val="22"/>
          <w:szCs w:val="22"/>
        </w:rPr>
      </w:pPr>
      <w:r w:rsidRPr="00084B3D">
        <w:rPr>
          <w:sz w:val="22"/>
          <w:szCs w:val="22"/>
        </w:rPr>
        <w:t xml:space="preserve">следующим юридическим лицам </w:t>
      </w:r>
      <w:r w:rsidRPr="00084B3D">
        <w:rPr>
          <w:i/>
          <w:iCs/>
          <w:sz w:val="22"/>
          <w:szCs w:val="22"/>
        </w:rPr>
        <w:t>(указать наименование юридического лица):</w:t>
      </w:r>
    </w:p>
    <w:p w14:paraId="5A3C332A" w14:textId="77777777" w:rsidR="00A80770" w:rsidRPr="00084B3D" w:rsidRDefault="00A80770" w:rsidP="00A80770">
      <w:pPr>
        <w:rPr>
          <w:i/>
          <w:iCs/>
          <w:sz w:val="22"/>
          <w:szCs w:val="22"/>
        </w:rPr>
      </w:pPr>
      <w:r w:rsidRPr="00084B3D">
        <w:rPr>
          <w:i/>
          <w:iCs/>
          <w:sz w:val="22"/>
          <w:szCs w:val="22"/>
        </w:rPr>
        <w:t xml:space="preserve">Министерство </w:t>
      </w:r>
      <w:r>
        <w:rPr>
          <w:i/>
          <w:iCs/>
          <w:sz w:val="22"/>
          <w:szCs w:val="22"/>
        </w:rPr>
        <w:t xml:space="preserve">труда и </w:t>
      </w:r>
      <w:r w:rsidRPr="00084B3D">
        <w:rPr>
          <w:i/>
          <w:iCs/>
          <w:sz w:val="22"/>
          <w:szCs w:val="22"/>
        </w:rPr>
        <w:t>социального развития Мурманской области; Государственное областное казенное учреждение «Снежногорский межрайонный центр социальной поддержки населения»</w:t>
      </w:r>
      <w:r>
        <w:rPr>
          <w:i/>
          <w:iCs/>
          <w:sz w:val="22"/>
          <w:szCs w:val="22"/>
        </w:rPr>
        <w:t xml:space="preserve">, </w:t>
      </w:r>
      <w:r w:rsidRPr="001C20CA">
        <w:rPr>
          <w:i/>
          <w:iCs/>
          <w:sz w:val="22"/>
          <w:szCs w:val="22"/>
        </w:rPr>
        <w:t>ФГБУЗ ЦМСЧ № 120 ФМБА России</w:t>
      </w:r>
      <w:r>
        <w:rPr>
          <w:i/>
          <w:iCs/>
          <w:sz w:val="22"/>
          <w:szCs w:val="22"/>
        </w:rPr>
        <w:t xml:space="preserve">, УПФР, МВД России, </w:t>
      </w:r>
      <w:r w:rsidRPr="00996BE0">
        <w:rPr>
          <w:i/>
          <w:iCs/>
          <w:sz w:val="22"/>
          <w:szCs w:val="22"/>
        </w:rPr>
        <w:t>многофункциональны</w:t>
      </w:r>
      <w:r>
        <w:rPr>
          <w:i/>
          <w:iCs/>
          <w:sz w:val="22"/>
          <w:szCs w:val="22"/>
        </w:rPr>
        <w:t>й</w:t>
      </w:r>
      <w:r w:rsidRPr="00996BE0">
        <w:rPr>
          <w:i/>
          <w:iCs/>
          <w:sz w:val="22"/>
          <w:szCs w:val="22"/>
        </w:rPr>
        <w:t xml:space="preserve"> центр</w:t>
      </w:r>
      <w:r>
        <w:rPr>
          <w:i/>
          <w:iCs/>
          <w:sz w:val="22"/>
          <w:szCs w:val="22"/>
        </w:rPr>
        <w:t xml:space="preserve"> </w:t>
      </w:r>
      <w:r w:rsidRPr="00996BE0">
        <w:rPr>
          <w:i/>
          <w:iCs/>
          <w:sz w:val="22"/>
          <w:szCs w:val="22"/>
        </w:rPr>
        <w:t>предоставления государственных и муниципальных услуг</w:t>
      </w:r>
      <w:r>
        <w:rPr>
          <w:i/>
          <w:iCs/>
          <w:sz w:val="22"/>
          <w:szCs w:val="22"/>
        </w:rPr>
        <w:t xml:space="preserve">, </w:t>
      </w:r>
      <w:r w:rsidRPr="000E3571">
        <w:rPr>
          <w:i/>
          <w:iCs/>
          <w:sz w:val="22"/>
          <w:szCs w:val="22"/>
        </w:rPr>
        <w:t>Почта России</w:t>
      </w:r>
      <w:r>
        <w:rPr>
          <w:i/>
          <w:iCs/>
          <w:sz w:val="22"/>
          <w:szCs w:val="22"/>
        </w:rPr>
        <w:t xml:space="preserve">, </w:t>
      </w:r>
    </w:p>
    <w:p w14:paraId="5283ADF8" w14:textId="77777777" w:rsidR="00A80770" w:rsidRPr="00084B3D" w:rsidRDefault="00A80770" w:rsidP="00A80770">
      <w:pPr>
        <w:rPr>
          <w:sz w:val="22"/>
          <w:szCs w:val="22"/>
        </w:rPr>
      </w:pPr>
      <w:r w:rsidRPr="00084B3D">
        <w:rPr>
          <w:sz w:val="22"/>
          <w:szCs w:val="22"/>
        </w:rPr>
        <w:t>в целях организации социального обслуживания в соответствии с Федеральным законом от 28 декабря 2013 года № 442-ФЗ «Об основах социального обслуживания граждан в Российской Федерации», в том числе предоставлени</w:t>
      </w:r>
      <w:r>
        <w:rPr>
          <w:sz w:val="22"/>
          <w:szCs w:val="22"/>
        </w:rPr>
        <w:t>я</w:t>
      </w:r>
      <w:r w:rsidRPr="00084B3D">
        <w:rPr>
          <w:sz w:val="22"/>
          <w:szCs w:val="22"/>
        </w:rPr>
        <w:t xml:space="preserve"> социальных услуг; составлени</w:t>
      </w:r>
      <w:r>
        <w:rPr>
          <w:sz w:val="22"/>
          <w:szCs w:val="22"/>
        </w:rPr>
        <w:t>я</w:t>
      </w:r>
      <w:r w:rsidRPr="00084B3D">
        <w:rPr>
          <w:sz w:val="22"/>
          <w:szCs w:val="22"/>
        </w:rPr>
        <w:t xml:space="preserve"> индивидуальной программы предоставления социальных услуг; расчёт среднедушевого дохода.</w:t>
      </w:r>
    </w:p>
    <w:p w14:paraId="20B5E986" w14:textId="77777777" w:rsidR="00A80770" w:rsidRPr="00084B3D" w:rsidRDefault="00A80770" w:rsidP="00A80770">
      <w:pPr>
        <w:ind w:firstLine="709"/>
        <w:rPr>
          <w:i/>
          <w:iCs/>
          <w:sz w:val="22"/>
          <w:szCs w:val="22"/>
        </w:rPr>
      </w:pPr>
      <w:r w:rsidRPr="00084B3D">
        <w:rPr>
          <w:sz w:val="22"/>
          <w:szCs w:val="22"/>
        </w:rPr>
        <w:t xml:space="preserve">Даю согласие на обработку своих персональных данных, указанных в настоящем Согласии, а также иных персональных </w:t>
      </w:r>
      <w:r w:rsidRPr="003B0689">
        <w:rPr>
          <w:sz w:val="22"/>
          <w:szCs w:val="22"/>
        </w:rPr>
        <w:t xml:space="preserve">данных </w:t>
      </w:r>
      <w:r w:rsidRPr="003B0689">
        <w:rPr>
          <w:i/>
          <w:iCs/>
          <w:sz w:val="22"/>
          <w:szCs w:val="22"/>
        </w:rPr>
        <w:t>(заполняется законным представителем):</w:t>
      </w:r>
    </w:p>
    <w:p w14:paraId="7DCC78C4" w14:textId="77777777" w:rsidR="00A80770" w:rsidRPr="003B0689" w:rsidRDefault="00A80770" w:rsidP="00A80770">
      <w:pPr>
        <w:rPr>
          <w:i/>
          <w:iCs/>
          <w:sz w:val="22"/>
          <w:szCs w:val="22"/>
        </w:rPr>
      </w:pPr>
      <w:r w:rsidRPr="003B0689">
        <w:rPr>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41F529" w14:textId="77777777" w:rsidR="00A80770" w:rsidRPr="003B0689" w:rsidRDefault="00A80770" w:rsidP="00A80770">
      <w:pPr>
        <w:rPr>
          <w:sz w:val="22"/>
          <w:szCs w:val="22"/>
        </w:rPr>
      </w:pPr>
      <w:r w:rsidRPr="003B0689">
        <w:rPr>
          <w:sz w:val="22"/>
          <w:szCs w:val="22"/>
        </w:rPr>
        <w:t>в целях _______________________________________________________________________</w:t>
      </w:r>
      <w:r w:rsidRPr="00695166">
        <w:rPr>
          <w:sz w:val="22"/>
          <w:szCs w:val="22"/>
        </w:rPr>
        <w:t>________</w:t>
      </w:r>
      <w:r w:rsidRPr="003B0689">
        <w:rPr>
          <w:sz w:val="22"/>
          <w:szCs w:val="22"/>
        </w:rPr>
        <w:t>_</w:t>
      </w:r>
    </w:p>
    <w:p w14:paraId="0566E669" w14:textId="77777777" w:rsidR="00A80770" w:rsidRPr="003B0689" w:rsidRDefault="00A80770" w:rsidP="00A80770">
      <w:pPr>
        <w:rPr>
          <w:sz w:val="22"/>
          <w:szCs w:val="22"/>
        </w:rPr>
      </w:pPr>
      <w:r w:rsidRPr="003B0689">
        <w:rPr>
          <w:sz w:val="22"/>
          <w:szCs w:val="22"/>
        </w:rPr>
        <w:t>_______________________________________________________________________________________</w:t>
      </w:r>
    </w:p>
    <w:p w14:paraId="57A20CAE" w14:textId="77777777" w:rsidR="00A80770" w:rsidRPr="003B0689" w:rsidRDefault="00A80770" w:rsidP="00A80770">
      <w:pPr>
        <w:rPr>
          <w:sz w:val="22"/>
          <w:szCs w:val="22"/>
        </w:rPr>
      </w:pPr>
      <w:r w:rsidRPr="003B0689">
        <w:rPr>
          <w:sz w:val="22"/>
          <w:szCs w:val="22"/>
        </w:rPr>
        <w:t>_______________________________________________________________________________________</w:t>
      </w:r>
    </w:p>
    <w:p w14:paraId="7ECD5470" w14:textId="77777777" w:rsidR="00A80770" w:rsidRPr="00084B3D" w:rsidRDefault="00A80770" w:rsidP="00A80770">
      <w:pPr>
        <w:ind w:firstLine="709"/>
        <w:rPr>
          <w:sz w:val="22"/>
          <w:szCs w:val="22"/>
        </w:rPr>
      </w:pPr>
      <w:r w:rsidRPr="00084B3D">
        <w:rPr>
          <w:sz w:val="22"/>
          <w:szCs w:val="22"/>
        </w:rPr>
        <w:t>В соответствии с требованиями ч.1 ст.8 Федерального закона от 27.07.06 № 152-ФЗ «О персональных данных» даю согласие Оператору считать следующие персональные данные общедоступными:</w:t>
      </w:r>
    </w:p>
    <w:p w14:paraId="262D35BD" w14:textId="77777777" w:rsidR="00A80770" w:rsidRPr="00084B3D" w:rsidRDefault="00A80770" w:rsidP="00A80770">
      <w:pPr>
        <w:rPr>
          <w:i/>
          <w:iCs/>
          <w:sz w:val="22"/>
          <w:szCs w:val="22"/>
        </w:rPr>
      </w:pPr>
      <w:r w:rsidRPr="00084B3D">
        <w:rPr>
          <w:i/>
          <w:iCs/>
          <w:sz w:val="22"/>
          <w:szCs w:val="22"/>
        </w:rPr>
        <w:t xml:space="preserve">ФИО; дата рождения; место рождения; сведения о профессии; сведения об инвалидности; сведения о состоянии </w:t>
      </w:r>
      <w:r w:rsidRPr="003B0689">
        <w:rPr>
          <w:i/>
          <w:iCs/>
          <w:sz w:val="22"/>
          <w:szCs w:val="22"/>
        </w:rPr>
        <w:t xml:space="preserve">здоровья; биометрические </w:t>
      </w:r>
      <w:proofErr w:type="spellStart"/>
      <w:r w:rsidRPr="003B0689">
        <w:rPr>
          <w:i/>
          <w:iCs/>
          <w:sz w:val="22"/>
          <w:szCs w:val="22"/>
        </w:rPr>
        <w:t>ПДн</w:t>
      </w:r>
      <w:proofErr w:type="spellEnd"/>
      <w:r w:rsidRPr="003B0689">
        <w:rPr>
          <w:i/>
          <w:iCs/>
          <w:sz w:val="22"/>
          <w:szCs w:val="22"/>
        </w:rPr>
        <w:t xml:space="preserve"> (изображение человека)</w:t>
      </w:r>
      <w:r>
        <w:rPr>
          <w:i/>
          <w:iCs/>
          <w:sz w:val="22"/>
          <w:szCs w:val="22"/>
        </w:rPr>
        <w:t>,</w:t>
      </w:r>
    </w:p>
    <w:p w14:paraId="2F73609D" w14:textId="77777777" w:rsidR="00A80770" w:rsidRPr="00084B3D" w:rsidRDefault="00A80770" w:rsidP="00A80770">
      <w:pPr>
        <w:rPr>
          <w:sz w:val="22"/>
          <w:szCs w:val="22"/>
        </w:rPr>
      </w:pPr>
      <w:r w:rsidRPr="00084B3D">
        <w:rPr>
          <w:sz w:val="22"/>
          <w:szCs w:val="22"/>
        </w:rPr>
        <w:t>в целях включения их в общедоступные источники персональных данн</w:t>
      </w:r>
      <w:r w:rsidRPr="003B0689">
        <w:rPr>
          <w:sz w:val="22"/>
          <w:szCs w:val="22"/>
        </w:rPr>
        <w:t>ых (размещение в информационно-телекоммуникационных сетях, в СМИ и т.д.). Мои</w:t>
      </w:r>
      <w:r w:rsidRPr="00084B3D">
        <w:rPr>
          <w:sz w:val="22"/>
          <w:szCs w:val="22"/>
        </w:rPr>
        <w:t xml:space="preserve"> персональные данные должны быть в любое время исключены из общедоступных источников персональных данных в случаях, указанных в ч.2 ст.8 Федерального закона от 27.07.06 № 152-ФЗ «О персональных данных».</w:t>
      </w:r>
    </w:p>
    <w:p w14:paraId="784E2F6A" w14:textId="77777777" w:rsidR="00A80770" w:rsidRPr="00084B3D" w:rsidRDefault="00A80770" w:rsidP="00A80770">
      <w:pPr>
        <w:ind w:firstLine="709"/>
        <w:rPr>
          <w:sz w:val="22"/>
          <w:szCs w:val="22"/>
        </w:rPr>
      </w:pPr>
      <w:r w:rsidRPr="00084B3D">
        <w:rPr>
          <w:sz w:val="22"/>
          <w:szCs w:val="22"/>
        </w:rPr>
        <w:t>Я предупрежден(а), что обработка моих персональных данных (в том числе передача персональных данных третьим лицам и поручение Оператором обработки моих персональных данных третьим лицам) осуществляется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законом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A7DE12D" w14:textId="77777777" w:rsidR="00A80770" w:rsidRPr="00084B3D" w:rsidRDefault="00A80770" w:rsidP="00A80770">
      <w:pPr>
        <w:ind w:firstLine="709"/>
        <w:rPr>
          <w:sz w:val="22"/>
          <w:szCs w:val="22"/>
        </w:rPr>
      </w:pPr>
      <w:r w:rsidRPr="00084B3D">
        <w:rPr>
          <w:sz w:val="22"/>
          <w:szCs w:val="22"/>
        </w:rPr>
        <w:t xml:space="preserve">Срок действия Согласия на обработку персональных данных – с даты подписания Согласия, </w:t>
      </w:r>
      <w:r w:rsidRPr="00084B3D">
        <w:rPr>
          <w:i/>
          <w:iCs/>
          <w:sz w:val="22"/>
          <w:szCs w:val="22"/>
        </w:rPr>
        <w:t>по достижению целей обработки</w:t>
      </w:r>
      <w:r w:rsidRPr="00084B3D">
        <w:rPr>
          <w:sz w:val="22"/>
          <w:szCs w:val="22"/>
        </w:rPr>
        <w:t xml:space="preserve">. Срок действия согласия на поручение обработки персональных данных третьим лицам – </w:t>
      </w:r>
      <w:r w:rsidRPr="00084B3D">
        <w:rPr>
          <w:i/>
          <w:iCs/>
          <w:sz w:val="22"/>
          <w:szCs w:val="22"/>
        </w:rPr>
        <w:t>по достижению целей обработки</w:t>
      </w:r>
      <w:r w:rsidRPr="00084B3D">
        <w:rPr>
          <w:sz w:val="22"/>
          <w:szCs w:val="22"/>
        </w:rPr>
        <w:t xml:space="preserve">. Срок действия согласия на передачу персональных данных третьим лицам – </w:t>
      </w:r>
      <w:r w:rsidRPr="00084B3D">
        <w:rPr>
          <w:i/>
          <w:iCs/>
          <w:sz w:val="22"/>
          <w:szCs w:val="22"/>
        </w:rPr>
        <w:t>по достижению целей обработки</w:t>
      </w:r>
      <w:r w:rsidRPr="00084B3D">
        <w:rPr>
          <w:sz w:val="22"/>
          <w:szCs w:val="22"/>
        </w:rPr>
        <w:t xml:space="preserve">. Срок действия согласия на включение персональных данных в общедоступные источники – </w:t>
      </w:r>
      <w:r w:rsidRPr="00084B3D">
        <w:rPr>
          <w:i/>
          <w:iCs/>
          <w:sz w:val="22"/>
          <w:szCs w:val="22"/>
        </w:rPr>
        <w:t>по достижению целей обработки</w:t>
      </w:r>
      <w:r w:rsidRPr="00084B3D">
        <w:rPr>
          <w:sz w:val="22"/>
          <w:szCs w:val="22"/>
        </w:rPr>
        <w:t>. Согласие может быть досрочно отозвано путем подачи письменного заявления в адрес Оператора.</w:t>
      </w:r>
    </w:p>
    <w:p w14:paraId="7A347C4C" w14:textId="77777777" w:rsidR="00A80770" w:rsidRPr="00084B3D" w:rsidRDefault="00A80770" w:rsidP="00A80770">
      <w:pPr>
        <w:ind w:firstLine="709"/>
        <w:rPr>
          <w:sz w:val="22"/>
          <w:szCs w:val="22"/>
        </w:rPr>
      </w:pPr>
      <w:r w:rsidRPr="00084B3D">
        <w:rPr>
          <w:sz w:val="22"/>
          <w:szCs w:val="22"/>
        </w:rPr>
        <w:t>Я предупрежден(а),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пп.2-11 ч.1 ст.6 и ч.2 ст.10 Федерального закона «О персональных данных».</w:t>
      </w:r>
    </w:p>
    <w:p w14:paraId="4A91609A" w14:textId="77777777" w:rsidR="00A80770" w:rsidRPr="00084B3D" w:rsidRDefault="00A80770" w:rsidP="00A80770">
      <w:pPr>
        <w:ind w:firstLine="709"/>
        <w:rPr>
          <w:sz w:val="22"/>
          <w:szCs w:val="22"/>
        </w:rPr>
      </w:pPr>
    </w:p>
    <w:tbl>
      <w:tblPr>
        <w:tblW w:w="5000" w:type="pct"/>
        <w:tblCellMar>
          <w:left w:w="0" w:type="dxa"/>
          <w:right w:w="0" w:type="dxa"/>
        </w:tblCellMar>
        <w:tblLook w:val="04A0" w:firstRow="1" w:lastRow="0" w:firstColumn="1" w:lastColumn="0" w:noHBand="0" w:noVBand="1"/>
      </w:tblPr>
      <w:tblGrid>
        <w:gridCol w:w="3064"/>
        <w:gridCol w:w="644"/>
        <w:gridCol w:w="2576"/>
        <w:gridCol w:w="498"/>
        <w:gridCol w:w="2573"/>
      </w:tblGrid>
      <w:tr w:rsidR="00A80770" w:rsidRPr="00084B3D" w14:paraId="5C7B9434" w14:textId="77777777" w:rsidTr="006611BC">
        <w:tc>
          <w:tcPr>
            <w:tcW w:w="1620" w:type="pct"/>
            <w:tcBorders>
              <w:bottom w:val="single" w:sz="4" w:space="0" w:color="auto"/>
            </w:tcBorders>
          </w:tcPr>
          <w:p w14:paraId="4633CA7D" w14:textId="77777777" w:rsidR="00A80770" w:rsidRPr="00084B3D" w:rsidRDefault="00A80770" w:rsidP="006611BC">
            <w:pPr>
              <w:jc w:val="center"/>
              <w:rPr>
                <w:sz w:val="22"/>
                <w:szCs w:val="22"/>
                <w:vertAlign w:val="superscript"/>
              </w:rPr>
            </w:pPr>
          </w:p>
        </w:tc>
        <w:tc>
          <w:tcPr>
            <w:tcW w:w="341" w:type="pct"/>
          </w:tcPr>
          <w:p w14:paraId="4BEBEF62" w14:textId="77777777" w:rsidR="00A80770" w:rsidRPr="00084B3D" w:rsidRDefault="00A80770" w:rsidP="006611BC">
            <w:pPr>
              <w:jc w:val="center"/>
              <w:rPr>
                <w:sz w:val="22"/>
                <w:szCs w:val="22"/>
                <w:vertAlign w:val="superscript"/>
              </w:rPr>
            </w:pPr>
          </w:p>
        </w:tc>
        <w:tc>
          <w:tcPr>
            <w:tcW w:w="1362" w:type="pct"/>
            <w:tcBorders>
              <w:bottom w:val="single" w:sz="4" w:space="0" w:color="auto"/>
            </w:tcBorders>
          </w:tcPr>
          <w:p w14:paraId="354B5181" w14:textId="77777777" w:rsidR="00A80770" w:rsidRPr="00084B3D" w:rsidRDefault="00A80770" w:rsidP="006611BC">
            <w:pPr>
              <w:jc w:val="center"/>
              <w:rPr>
                <w:sz w:val="22"/>
                <w:szCs w:val="22"/>
                <w:vertAlign w:val="superscript"/>
              </w:rPr>
            </w:pPr>
          </w:p>
        </w:tc>
        <w:tc>
          <w:tcPr>
            <w:tcW w:w="263" w:type="pct"/>
          </w:tcPr>
          <w:p w14:paraId="25827F9B" w14:textId="77777777" w:rsidR="00A80770" w:rsidRPr="00084B3D" w:rsidRDefault="00A80770" w:rsidP="006611BC">
            <w:pPr>
              <w:jc w:val="center"/>
              <w:rPr>
                <w:sz w:val="22"/>
                <w:szCs w:val="22"/>
                <w:vertAlign w:val="superscript"/>
              </w:rPr>
            </w:pPr>
          </w:p>
        </w:tc>
        <w:tc>
          <w:tcPr>
            <w:tcW w:w="1360" w:type="pct"/>
            <w:tcBorders>
              <w:bottom w:val="single" w:sz="4" w:space="0" w:color="auto"/>
            </w:tcBorders>
          </w:tcPr>
          <w:p w14:paraId="1A662A90" w14:textId="77777777" w:rsidR="00A80770" w:rsidRPr="00084B3D" w:rsidRDefault="00A80770" w:rsidP="006611BC">
            <w:pPr>
              <w:jc w:val="center"/>
              <w:rPr>
                <w:sz w:val="22"/>
                <w:szCs w:val="22"/>
                <w:vertAlign w:val="superscript"/>
              </w:rPr>
            </w:pPr>
          </w:p>
        </w:tc>
      </w:tr>
      <w:tr w:rsidR="00A80770" w:rsidRPr="00084B3D" w14:paraId="7613B241" w14:textId="77777777" w:rsidTr="006611BC">
        <w:tc>
          <w:tcPr>
            <w:tcW w:w="1620" w:type="pct"/>
            <w:tcBorders>
              <w:top w:val="single" w:sz="4" w:space="0" w:color="auto"/>
            </w:tcBorders>
          </w:tcPr>
          <w:p w14:paraId="0BF16A15" w14:textId="77777777" w:rsidR="00A80770" w:rsidRPr="00084B3D" w:rsidRDefault="00A80770" w:rsidP="006611BC">
            <w:pPr>
              <w:jc w:val="center"/>
              <w:rPr>
                <w:sz w:val="20"/>
                <w:szCs w:val="20"/>
              </w:rPr>
            </w:pPr>
            <w:r w:rsidRPr="00084B3D">
              <w:rPr>
                <w:sz w:val="20"/>
                <w:szCs w:val="20"/>
              </w:rPr>
              <w:t>(дата)</w:t>
            </w:r>
          </w:p>
        </w:tc>
        <w:tc>
          <w:tcPr>
            <w:tcW w:w="341" w:type="pct"/>
          </w:tcPr>
          <w:p w14:paraId="477F5D47" w14:textId="77777777" w:rsidR="00A80770" w:rsidRPr="00084B3D" w:rsidRDefault="00A80770" w:rsidP="006611BC">
            <w:pPr>
              <w:jc w:val="center"/>
              <w:rPr>
                <w:sz w:val="20"/>
                <w:szCs w:val="20"/>
              </w:rPr>
            </w:pPr>
          </w:p>
        </w:tc>
        <w:tc>
          <w:tcPr>
            <w:tcW w:w="1362" w:type="pct"/>
          </w:tcPr>
          <w:p w14:paraId="7C2A48BA" w14:textId="77777777" w:rsidR="00A80770" w:rsidRPr="00084B3D" w:rsidRDefault="00A80770" w:rsidP="006611BC">
            <w:pPr>
              <w:jc w:val="center"/>
              <w:rPr>
                <w:sz w:val="20"/>
                <w:szCs w:val="20"/>
              </w:rPr>
            </w:pPr>
            <w:r w:rsidRPr="00084B3D">
              <w:rPr>
                <w:sz w:val="20"/>
                <w:szCs w:val="20"/>
              </w:rPr>
              <w:t>(подпись)</w:t>
            </w:r>
          </w:p>
        </w:tc>
        <w:tc>
          <w:tcPr>
            <w:tcW w:w="263" w:type="pct"/>
          </w:tcPr>
          <w:p w14:paraId="7D3502E6" w14:textId="77777777" w:rsidR="00A80770" w:rsidRPr="00084B3D" w:rsidRDefault="00A80770" w:rsidP="006611BC">
            <w:pPr>
              <w:jc w:val="center"/>
              <w:rPr>
                <w:sz w:val="20"/>
                <w:szCs w:val="20"/>
              </w:rPr>
            </w:pPr>
          </w:p>
        </w:tc>
        <w:tc>
          <w:tcPr>
            <w:tcW w:w="1360" w:type="pct"/>
          </w:tcPr>
          <w:p w14:paraId="75BD3128" w14:textId="77777777" w:rsidR="00A80770" w:rsidRPr="00084B3D" w:rsidRDefault="00A80770" w:rsidP="006611BC">
            <w:pPr>
              <w:jc w:val="center"/>
              <w:rPr>
                <w:sz w:val="20"/>
                <w:szCs w:val="20"/>
              </w:rPr>
            </w:pPr>
            <w:r w:rsidRPr="00084B3D">
              <w:rPr>
                <w:sz w:val="20"/>
                <w:szCs w:val="20"/>
              </w:rPr>
              <w:t>(расшифровка подписи)</w:t>
            </w:r>
          </w:p>
        </w:tc>
      </w:tr>
    </w:tbl>
    <w:p w14:paraId="6CAA6903" w14:textId="77777777" w:rsidR="00A80770" w:rsidRPr="00084B3D" w:rsidRDefault="00A80770" w:rsidP="00A80770">
      <w:pPr>
        <w:rPr>
          <w:sz w:val="22"/>
          <w:szCs w:val="22"/>
        </w:rPr>
      </w:pPr>
    </w:p>
    <w:p w14:paraId="608B8C9A" w14:textId="77777777" w:rsidR="00A80770" w:rsidRPr="00084B3D" w:rsidRDefault="00A80770" w:rsidP="00A80770">
      <w:pPr>
        <w:rPr>
          <w:sz w:val="22"/>
          <w:szCs w:val="22"/>
        </w:rPr>
      </w:pPr>
      <w:r w:rsidRPr="00084B3D">
        <w:rPr>
          <w:sz w:val="22"/>
          <w:szCs w:val="22"/>
        </w:rPr>
        <w:t>*обработка персональных данных –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22BD9548" w14:textId="27781EE5" w:rsidR="005012D2" w:rsidRDefault="005012D2" w:rsidP="00A80770">
      <w:pPr>
        <w:spacing w:after="160" w:line="259" w:lineRule="auto"/>
        <w:jc w:val="right"/>
        <w:rPr>
          <w:rFonts w:eastAsiaTheme="minorHAnsi"/>
          <w:color w:val="000000"/>
          <w:lang w:eastAsia="en-US"/>
        </w:rPr>
      </w:pPr>
    </w:p>
    <w:p w14:paraId="4646032B" w14:textId="77777777" w:rsidR="005012D2" w:rsidRDefault="005012D2">
      <w:pPr>
        <w:spacing w:after="160" w:line="259" w:lineRule="auto"/>
        <w:rPr>
          <w:rFonts w:eastAsiaTheme="minorHAnsi"/>
          <w:color w:val="000000"/>
          <w:lang w:eastAsia="en-US"/>
        </w:rPr>
      </w:pPr>
      <w:r>
        <w:rPr>
          <w:rFonts w:eastAsiaTheme="minorHAnsi"/>
          <w:color w:val="000000"/>
          <w:lang w:eastAsia="en-US"/>
        </w:rPr>
        <w:br w:type="page"/>
      </w:r>
    </w:p>
    <w:p w14:paraId="34C0B5D1" w14:textId="6BE6EECF" w:rsidR="005012D2" w:rsidRPr="005012D2" w:rsidRDefault="005012D2" w:rsidP="005012D2">
      <w:pPr>
        <w:spacing w:after="160" w:line="259" w:lineRule="auto"/>
        <w:jc w:val="right"/>
        <w:rPr>
          <w:rFonts w:eastAsiaTheme="minorHAnsi"/>
          <w:color w:val="000000"/>
          <w:lang w:eastAsia="en-US"/>
        </w:rPr>
      </w:pPr>
      <w:r>
        <w:rPr>
          <w:rFonts w:eastAsiaTheme="minorHAnsi"/>
          <w:color w:val="000000"/>
          <w:lang w:eastAsia="en-US"/>
        </w:rPr>
        <w:t>Приложение № 3 к Положению</w:t>
      </w:r>
    </w:p>
    <w:p w14:paraId="600BE532" w14:textId="7E17C3A2" w:rsidR="005012D2" w:rsidRPr="005012D2" w:rsidRDefault="005012D2" w:rsidP="005012D2">
      <w:pPr>
        <w:spacing w:after="160" w:line="259" w:lineRule="auto"/>
        <w:jc w:val="center"/>
        <w:rPr>
          <w:rFonts w:eastAsiaTheme="minorHAnsi"/>
          <w:b/>
          <w:color w:val="000000"/>
          <w:sz w:val="28"/>
          <w:szCs w:val="28"/>
          <w:lang w:eastAsia="en-US"/>
        </w:rPr>
      </w:pPr>
      <w:r w:rsidRPr="005012D2">
        <w:rPr>
          <w:rFonts w:eastAsiaTheme="minorHAnsi"/>
          <w:b/>
          <w:color w:val="000000"/>
          <w:sz w:val="28"/>
          <w:szCs w:val="28"/>
          <w:lang w:eastAsia="en-US"/>
        </w:rPr>
        <w:t>Медицинское заключение о нуждаемости в предоставлении</w:t>
      </w:r>
    </w:p>
    <w:p w14:paraId="436499F0" w14:textId="77777777" w:rsidR="005012D2" w:rsidRPr="005012D2" w:rsidRDefault="005012D2" w:rsidP="005012D2">
      <w:pPr>
        <w:spacing w:after="160" w:line="259" w:lineRule="auto"/>
        <w:jc w:val="center"/>
        <w:rPr>
          <w:rFonts w:eastAsiaTheme="minorHAnsi"/>
          <w:b/>
          <w:color w:val="000000"/>
          <w:sz w:val="28"/>
          <w:szCs w:val="28"/>
          <w:lang w:eastAsia="en-US"/>
        </w:rPr>
      </w:pPr>
      <w:r w:rsidRPr="005012D2">
        <w:rPr>
          <w:rFonts w:eastAsiaTheme="minorHAnsi"/>
          <w:b/>
          <w:color w:val="000000"/>
          <w:sz w:val="28"/>
          <w:szCs w:val="28"/>
          <w:lang w:eastAsia="en-US"/>
        </w:rPr>
        <w:t>социальных услуг в форме социального обслуживания на дому</w:t>
      </w:r>
    </w:p>
    <w:p w14:paraId="05725FD0" w14:textId="77777777" w:rsidR="005012D2" w:rsidRPr="005012D2" w:rsidRDefault="005012D2" w:rsidP="005012D2">
      <w:pPr>
        <w:spacing w:after="160" w:line="259" w:lineRule="auto"/>
        <w:jc w:val="center"/>
        <w:rPr>
          <w:rFonts w:eastAsiaTheme="minorHAnsi"/>
          <w:b/>
          <w:color w:val="000000"/>
          <w:sz w:val="28"/>
          <w:szCs w:val="28"/>
          <w:lang w:eastAsia="en-US"/>
        </w:rPr>
      </w:pPr>
      <w:r w:rsidRPr="005012D2">
        <w:rPr>
          <w:rFonts w:eastAsiaTheme="minorHAnsi"/>
          <w:b/>
          <w:color w:val="000000"/>
          <w:sz w:val="28"/>
          <w:szCs w:val="28"/>
          <w:lang w:eastAsia="en-US"/>
        </w:rPr>
        <w:t>и об отсутствии противопоказаний</w:t>
      </w:r>
    </w:p>
    <w:p w14:paraId="135E7E73" w14:textId="6C904E16" w:rsidR="005012D2" w:rsidRPr="005012D2" w:rsidRDefault="005012D2" w:rsidP="005012D2">
      <w:pPr>
        <w:spacing w:after="160" w:line="259" w:lineRule="auto"/>
        <w:jc w:val="right"/>
        <w:rPr>
          <w:rFonts w:eastAsiaTheme="minorHAnsi"/>
          <w:color w:val="000000"/>
          <w:lang w:eastAsia="en-US"/>
        </w:rPr>
      </w:pPr>
      <w:r>
        <w:rPr>
          <w:rFonts w:eastAsiaTheme="minorHAnsi"/>
          <w:color w:val="000000"/>
          <w:lang w:eastAsia="en-US"/>
        </w:rPr>
        <w:t xml:space="preserve">    </w:t>
      </w:r>
    </w:p>
    <w:p w14:paraId="2B25B0E9" w14:textId="77777777" w:rsidR="005012D2" w:rsidRPr="005012D2" w:rsidRDefault="005012D2" w:rsidP="005012D2">
      <w:pPr>
        <w:spacing w:after="160" w:line="259" w:lineRule="auto"/>
        <w:jc w:val="both"/>
        <w:rPr>
          <w:rFonts w:eastAsiaTheme="minorHAnsi"/>
          <w:color w:val="000000"/>
          <w:lang w:eastAsia="en-US"/>
        </w:rPr>
      </w:pPr>
      <w:r w:rsidRPr="005012D2">
        <w:rPr>
          <w:rFonts w:eastAsiaTheme="minorHAnsi"/>
          <w:color w:val="000000"/>
          <w:lang w:eastAsia="en-US"/>
        </w:rPr>
        <w:t>Ф.И.О. ______________________________________________________________</w:t>
      </w:r>
    </w:p>
    <w:p w14:paraId="600097C9" w14:textId="77777777" w:rsidR="005012D2" w:rsidRPr="005012D2" w:rsidRDefault="005012D2" w:rsidP="005012D2">
      <w:pPr>
        <w:spacing w:after="160" w:line="259" w:lineRule="auto"/>
        <w:jc w:val="both"/>
        <w:rPr>
          <w:rFonts w:eastAsiaTheme="minorHAnsi"/>
          <w:color w:val="000000"/>
          <w:lang w:eastAsia="en-US"/>
        </w:rPr>
      </w:pPr>
    </w:p>
    <w:p w14:paraId="11CBDC41" w14:textId="77777777" w:rsidR="005012D2" w:rsidRPr="005012D2" w:rsidRDefault="005012D2" w:rsidP="005012D2">
      <w:pPr>
        <w:spacing w:after="160" w:line="259" w:lineRule="auto"/>
        <w:jc w:val="both"/>
        <w:rPr>
          <w:rFonts w:eastAsiaTheme="minorHAnsi"/>
          <w:color w:val="000000"/>
          <w:lang w:eastAsia="en-US"/>
        </w:rPr>
      </w:pPr>
      <w:r w:rsidRPr="005012D2">
        <w:rPr>
          <w:rFonts w:eastAsiaTheme="minorHAnsi"/>
          <w:color w:val="000000"/>
          <w:lang w:eastAsia="en-US"/>
        </w:rPr>
        <w:t>Дата рождения _______________________________________________________</w:t>
      </w:r>
    </w:p>
    <w:p w14:paraId="54CD621C" w14:textId="77777777" w:rsidR="005012D2" w:rsidRPr="005012D2" w:rsidRDefault="005012D2" w:rsidP="005012D2">
      <w:pPr>
        <w:spacing w:after="160" w:line="259" w:lineRule="auto"/>
        <w:jc w:val="both"/>
        <w:rPr>
          <w:rFonts w:eastAsiaTheme="minorHAnsi"/>
          <w:color w:val="000000"/>
          <w:lang w:eastAsia="en-US"/>
        </w:rPr>
      </w:pPr>
    </w:p>
    <w:p w14:paraId="6639A45C" w14:textId="77777777" w:rsidR="005012D2" w:rsidRPr="005012D2" w:rsidRDefault="005012D2" w:rsidP="005012D2">
      <w:pPr>
        <w:spacing w:after="160" w:line="259" w:lineRule="auto"/>
        <w:jc w:val="both"/>
        <w:rPr>
          <w:rFonts w:eastAsiaTheme="minorHAnsi"/>
          <w:color w:val="000000"/>
          <w:lang w:eastAsia="en-US"/>
        </w:rPr>
      </w:pPr>
      <w:r w:rsidRPr="005012D2">
        <w:rPr>
          <w:rFonts w:eastAsiaTheme="minorHAnsi"/>
          <w:color w:val="000000"/>
          <w:lang w:eastAsia="en-US"/>
        </w:rPr>
        <w:t>Домашний адрес _____________________________________________________</w:t>
      </w:r>
    </w:p>
    <w:p w14:paraId="4C63559B" w14:textId="77777777" w:rsidR="005012D2" w:rsidRPr="005012D2" w:rsidRDefault="005012D2" w:rsidP="005012D2">
      <w:pPr>
        <w:spacing w:after="160" w:line="259" w:lineRule="auto"/>
        <w:jc w:val="both"/>
        <w:rPr>
          <w:rFonts w:eastAsiaTheme="minorHAnsi"/>
          <w:color w:val="000000"/>
          <w:lang w:eastAsia="en-US"/>
        </w:rPr>
      </w:pPr>
    </w:p>
    <w:p w14:paraId="19D802A3" w14:textId="124917D6" w:rsidR="005012D2" w:rsidRPr="005012D2" w:rsidRDefault="005012D2" w:rsidP="005012D2">
      <w:pPr>
        <w:spacing w:after="160" w:line="259" w:lineRule="auto"/>
        <w:jc w:val="both"/>
        <w:rPr>
          <w:rFonts w:eastAsiaTheme="minorHAnsi"/>
          <w:color w:val="000000"/>
          <w:lang w:eastAsia="en-US"/>
        </w:rPr>
      </w:pPr>
      <w:r w:rsidRPr="005012D2">
        <w:rPr>
          <w:rFonts w:eastAsiaTheme="minorHAnsi"/>
          <w:color w:val="000000"/>
          <w:lang w:eastAsia="en-US"/>
        </w:rPr>
        <w:t xml:space="preserve">Состояние     </w:t>
      </w:r>
      <w:r w:rsidRPr="005012D2">
        <w:rPr>
          <w:rFonts w:eastAsiaTheme="minorHAnsi"/>
          <w:color w:val="000000"/>
          <w:lang w:eastAsia="en-US"/>
        </w:rPr>
        <w:t>здоровья: способность</w:t>
      </w:r>
      <w:r w:rsidRPr="005012D2">
        <w:rPr>
          <w:rFonts w:eastAsiaTheme="minorHAnsi"/>
          <w:color w:val="000000"/>
          <w:lang w:eastAsia="en-US"/>
        </w:rPr>
        <w:t xml:space="preserve">     к    самостоятельному     </w:t>
      </w:r>
      <w:proofErr w:type="gramStart"/>
      <w:r w:rsidRPr="005012D2">
        <w:rPr>
          <w:rFonts w:eastAsiaTheme="minorHAnsi"/>
          <w:color w:val="000000"/>
          <w:lang w:eastAsia="en-US"/>
        </w:rPr>
        <w:t xml:space="preserve">передвижению,  </w:t>
      </w:r>
      <w:r w:rsidRPr="005012D2">
        <w:rPr>
          <w:rFonts w:eastAsiaTheme="minorHAnsi"/>
          <w:color w:val="000000"/>
          <w:lang w:eastAsia="en-US"/>
        </w:rPr>
        <w:t xml:space="preserve"> </w:t>
      </w:r>
      <w:proofErr w:type="gramEnd"/>
      <w:r w:rsidRPr="005012D2">
        <w:rPr>
          <w:rFonts w:eastAsiaTheme="minorHAnsi"/>
          <w:color w:val="000000"/>
          <w:lang w:eastAsia="en-US"/>
        </w:rPr>
        <w:t xml:space="preserve">самообслуживанию (в соответствии с приказом Минтруда России от 17.12.2015  № 1024н </w:t>
      </w:r>
    </w:p>
    <w:p w14:paraId="0EE9ED34" w14:textId="77777777" w:rsidR="005012D2" w:rsidRPr="005012D2" w:rsidRDefault="005012D2" w:rsidP="005012D2">
      <w:pPr>
        <w:spacing w:after="160" w:line="259" w:lineRule="auto"/>
        <w:jc w:val="both"/>
        <w:rPr>
          <w:rFonts w:eastAsiaTheme="minorHAnsi"/>
          <w:color w:val="000000"/>
          <w:lang w:eastAsia="en-US"/>
        </w:rPr>
      </w:pPr>
      <w:r w:rsidRPr="005012D2">
        <w:rPr>
          <w:rFonts w:eastAsiaTheme="minorHAnsi"/>
          <w:color w:val="000000"/>
          <w:lang w:eastAsia="en-US"/>
        </w:rPr>
        <w:t xml:space="preserve"> «О классификациях </w:t>
      </w:r>
      <w:proofErr w:type="gramStart"/>
      <w:r w:rsidRPr="005012D2">
        <w:rPr>
          <w:rFonts w:eastAsiaTheme="minorHAnsi"/>
          <w:color w:val="000000"/>
          <w:lang w:eastAsia="en-US"/>
        </w:rPr>
        <w:t>и  критериях</w:t>
      </w:r>
      <w:proofErr w:type="gramEnd"/>
      <w:r w:rsidRPr="005012D2">
        <w:rPr>
          <w:rFonts w:eastAsiaTheme="minorHAnsi"/>
          <w:color w:val="000000"/>
          <w:lang w:eastAsia="en-US"/>
        </w:rPr>
        <w:t xml:space="preserve">, используемых  при     осуществлении  медико-социальной экспертизы  граждан федеральными  государственными  учреждениями   медико-социальной экспертизы») ____________________________________________________________________ </w:t>
      </w:r>
    </w:p>
    <w:p w14:paraId="36E519D7" w14:textId="49BB67FC" w:rsidR="005012D2" w:rsidRPr="005012D2" w:rsidRDefault="005012D2" w:rsidP="005012D2">
      <w:pPr>
        <w:spacing w:after="160" w:line="259" w:lineRule="auto"/>
        <w:jc w:val="both"/>
        <w:rPr>
          <w:rFonts w:eastAsiaTheme="minorHAnsi"/>
          <w:color w:val="000000"/>
          <w:lang w:eastAsia="en-US"/>
        </w:rPr>
      </w:pPr>
      <w:r w:rsidRPr="005012D2">
        <w:rPr>
          <w:rFonts w:eastAsiaTheme="minorHAnsi"/>
          <w:color w:val="000000"/>
          <w:lang w:eastAsia="en-US"/>
        </w:rPr>
        <w:t>______________________________________</w:t>
      </w:r>
      <w:r>
        <w:rPr>
          <w:rFonts w:eastAsiaTheme="minorHAnsi"/>
          <w:color w:val="000000"/>
          <w:lang w:eastAsia="en-US"/>
        </w:rPr>
        <w:t xml:space="preserve">______________________________ </w:t>
      </w:r>
    </w:p>
    <w:p w14:paraId="0E1D2B25" w14:textId="77777777" w:rsidR="005012D2" w:rsidRPr="005012D2" w:rsidRDefault="005012D2" w:rsidP="005012D2">
      <w:pPr>
        <w:spacing w:after="160" w:line="259" w:lineRule="auto"/>
        <w:jc w:val="both"/>
        <w:rPr>
          <w:rFonts w:eastAsiaTheme="minorHAnsi"/>
          <w:color w:val="000000"/>
          <w:lang w:eastAsia="en-US"/>
        </w:rPr>
      </w:pPr>
      <w:r w:rsidRPr="005012D2">
        <w:rPr>
          <w:rFonts w:eastAsiaTheme="minorHAnsi"/>
          <w:color w:val="000000"/>
          <w:lang w:eastAsia="en-US"/>
        </w:rPr>
        <w:t>Группа инвалидности _________________________________________________</w:t>
      </w:r>
    </w:p>
    <w:p w14:paraId="5B3B94EE" w14:textId="384CBFF3" w:rsidR="005012D2" w:rsidRPr="005012D2" w:rsidRDefault="005012D2" w:rsidP="005012D2">
      <w:pPr>
        <w:spacing w:after="160" w:line="259" w:lineRule="auto"/>
        <w:jc w:val="both"/>
        <w:rPr>
          <w:rFonts w:eastAsiaTheme="minorHAnsi"/>
          <w:color w:val="000000"/>
          <w:lang w:eastAsia="en-US"/>
        </w:rPr>
      </w:pPr>
      <w:r w:rsidRPr="005012D2">
        <w:rPr>
          <w:rFonts w:eastAsiaTheme="minorHAnsi"/>
          <w:color w:val="000000"/>
          <w:lang w:eastAsia="en-US"/>
        </w:rPr>
        <w:t>Консультации врачей-специалистов (по назначению участкового врача, врача общей практики) ______________________</w:t>
      </w:r>
      <w:r>
        <w:rPr>
          <w:rFonts w:eastAsiaTheme="minorHAnsi"/>
          <w:color w:val="000000"/>
          <w:lang w:eastAsia="en-US"/>
        </w:rPr>
        <w:t>_______________________________</w:t>
      </w:r>
      <w:r w:rsidRPr="005012D2">
        <w:rPr>
          <w:rFonts w:eastAsiaTheme="minorHAnsi"/>
          <w:color w:val="000000"/>
          <w:lang w:eastAsia="en-US"/>
        </w:rPr>
        <w:t>______________________________________________________</w:t>
      </w:r>
      <w:r>
        <w:rPr>
          <w:rFonts w:eastAsiaTheme="minorHAnsi"/>
          <w:color w:val="000000"/>
          <w:lang w:eastAsia="en-US"/>
        </w:rPr>
        <w:t>__________</w:t>
      </w:r>
    </w:p>
    <w:p w14:paraId="3C947E87" w14:textId="7F210DED" w:rsidR="005012D2" w:rsidRPr="005012D2" w:rsidRDefault="005012D2" w:rsidP="005012D2">
      <w:pPr>
        <w:spacing w:after="160" w:line="259" w:lineRule="auto"/>
        <w:jc w:val="both"/>
        <w:rPr>
          <w:rFonts w:eastAsiaTheme="minorHAnsi"/>
          <w:color w:val="000000"/>
          <w:lang w:eastAsia="en-US"/>
        </w:rPr>
      </w:pPr>
      <w:r w:rsidRPr="005012D2">
        <w:rPr>
          <w:rFonts w:eastAsiaTheme="minorHAnsi"/>
          <w:color w:val="000000"/>
          <w:lang w:eastAsia="en-US"/>
        </w:rPr>
        <w:t xml:space="preserve">Заключение участкового врача (терапевта, врача </w:t>
      </w:r>
      <w:proofErr w:type="gramStart"/>
      <w:r w:rsidRPr="005012D2">
        <w:rPr>
          <w:rFonts w:eastAsiaTheme="minorHAnsi"/>
          <w:color w:val="000000"/>
          <w:lang w:eastAsia="en-US"/>
        </w:rPr>
        <w:t>общей  практики</w:t>
      </w:r>
      <w:proofErr w:type="gramEnd"/>
      <w:r w:rsidRPr="005012D2">
        <w:rPr>
          <w:rFonts w:eastAsiaTheme="minorHAnsi"/>
          <w:color w:val="000000"/>
          <w:lang w:eastAsia="en-US"/>
        </w:rPr>
        <w:t>) о нуждаемости в предоставлении социальных услуг в форме социального обслуживания на дому и об отсутствии про</w:t>
      </w:r>
      <w:r>
        <w:rPr>
          <w:rFonts w:eastAsiaTheme="minorHAnsi"/>
          <w:color w:val="000000"/>
          <w:lang w:eastAsia="en-US"/>
        </w:rPr>
        <w:t>тивопоказаний</w:t>
      </w:r>
      <w:r w:rsidRPr="005012D2">
        <w:rPr>
          <w:rFonts w:eastAsiaTheme="minorHAnsi"/>
          <w:color w:val="000000"/>
          <w:lang w:eastAsia="en-US"/>
        </w:rPr>
        <w:t>_____________________________________</w:t>
      </w:r>
      <w:r>
        <w:rPr>
          <w:rFonts w:eastAsiaTheme="minorHAnsi"/>
          <w:color w:val="000000"/>
          <w:lang w:eastAsia="en-US"/>
        </w:rPr>
        <w:t>______________</w:t>
      </w:r>
    </w:p>
    <w:p w14:paraId="13B0B74D" w14:textId="17169021" w:rsidR="005012D2" w:rsidRPr="005012D2" w:rsidRDefault="005012D2" w:rsidP="005012D2">
      <w:pPr>
        <w:spacing w:after="160" w:line="259" w:lineRule="auto"/>
        <w:jc w:val="both"/>
        <w:rPr>
          <w:rFonts w:eastAsiaTheme="minorHAnsi"/>
          <w:color w:val="000000"/>
          <w:lang w:eastAsia="en-US"/>
        </w:rPr>
      </w:pPr>
      <w:r w:rsidRPr="005012D2">
        <w:rPr>
          <w:rFonts w:eastAsiaTheme="minorHAnsi"/>
          <w:color w:val="000000"/>
          <w:lang w:eastAsia="en-US"/>
        </w:rPr>
        <w:t>_____________________________________</w:t>
      </w:r>
      <w:r>
        <w:rPr>
          <w:rFonts w:eastAsiaTheme="minorHAnsi"/>
          <w:color w:val="000000"/>
          <w:lang w:eastAsia="en-US"/>
        </w:rPr>
        <w:t>_______________________________</w:t>
      </w:r>
    </w:p>
    <w:p w14:paraId="037B7271" w14:textId="4AE3E72F" w:rsidR="005012D2" w:rsidRPr="005012D2" w:rsidRDefault="005012D2" w:rsidP="005012D2">
      <w:pPr>
        <w:spacing w:after="160" w:line="259" w:lineRule="auto"/>
        <w:rPr>
          <w:rFonts w:eastAsiaTheme="minorHAnsi"/>
          <w:color w:val="000000"/>
          <w:lang w:eastAsia="en-US"/>
        </w:rPr>
      </w:pPr>
      <w:r w:rsidRPr="005012D2">
        <w:rPr>
          <w:rFonts w:eastAsiaTheme="minorHAnsi"/>
          <w:color w:val="000000"/>
          <w:lang w:eastAsia="en-US"/>
        </w:rPr>
        <w:t>П</w:t>
      </w:r>
      <w:r>
        <w:rPr>
          <w:rFonts w:eastAsiaTheme="minorHAnsi"/>
          <w:color w:val="000000"/>
          <w:lang w:eastAsia="en-US"/>
        </w:rPr>
        <w:t xml:space="preserve">редседатель врачебной комиссии </w:t>
      </w:r>
    </w:p>
    <w:p w14:paraId="31E2142C" w14:textId="77777777" w:rsidR="005012D2" w:rsidRPr="005012D2" w:rsidRDefault="005012D2" w:rsidP="005012D2">
      <w:pPr>
        <w:spacing w:after="160" w:line="259" w:lineRule="auto"/>
        <w:rPr>
          <w:rFonts w:eastAsiaTheme="minorHAnsi"/>
          <w:color w:val="000000"/>
          <w:lang w:eastAsia="en-US"/>
        </w:rPr>
      </w:pPr>
      <w:r w:rsidRPr="005012D2">
        <w:rPr>
          <w:rFonts w:eastAsiaTheme="minorHAnsi"/>
          <w:color w:val="000000"/>
          <w:lang w:eastAsia="en-US"/>
        </w:rPr>
        <w:t>___________________        ____________________</w:t>
      </w:r>
    </w:p>
    <w:p w14:paraId="4F573EB8" w14:textId="4BA64239" w:rsidR="005012D2" w:rsidRPr="005012D2" w:rsidRDefault="005012D2" w:rsidP="005012D2">
      <w:pPr>
        <w:spacing w:after="160" w:line="259" w:lineRule="auto"/>
        <w:rPr>
          <w:rFonts w:eastAsiaTheme="minorHAnsi"/>
          <w:color w:val="000000"/>
          <w:lang w:eastAsia="en-US"/>
        </w:rPr>
      </w:pPr>
      <w:r w:rsidRPr="005012D2">
        <w:rPr>
          <w:rFonts w:eastAsiaTheme="minorHAnsi"/>
          <w:color w:val="000000"/>
          <w:lang w:eastAsia="en-US"/>
        </w:rPr>
        <w:t xml:space="preserve">        (Ф.И.О.)       </w:t>
      </w:r>
      <w:r>
        <w:rPr>
          <w:rFonts w:eastAsiaTheme="minorHAnsi"/>
          <w:color w:val="000000"/>
          <w:lang w:eastAsia="en-US"/>
        </w:rPr>
        <w:t xml:space="preserve">                      (подпись)</w:t>
      </w:r>
    </w:p>
    <w:p w14:paraId="610DE6EB" w14:textId="77777777" w:rsidR="005012D2" w:rsidRPr="005012D2" w:rsidRDefault="005012D2" w:rsidP="005012D2">
      <w:pPr>
        <w:spacing w:after="160" w:line="259" w:lineRule="auto"/>
        <w:rPr>
          <w:rFonts w:eastAsiaTheme="minorHAnsi"/>
          <w:color w:val="000000"/>
          <w:lang w:eastAsia="en-US"/>
        </w:rPr>
      </w:pPr>
      <w:r w:rsidRPr="005012D2">
        <w:rPr>
          <w:rFonts w:eastAsiaTheme="minorHAnsi"/>
          <w:color w:val="000000"/>
          <w:lang w:eastAsia="en-US"/>
        </w:rPr>
        <w:t>Дата выдачи «_____» ____________ 20___ г.</w:t>
      </w:r>
    </w:p>
    <w:p w14:paraId="6D60A98C" w14:textId="77777777" w:rsidR="005012D2" w:rsidRPr="005012D2" w:rsidRDefault="005012D2" w:rsidP="005012D2">
      <w:pPr>
        <w:spacing w:after="160" w:line="259" w:lineRule="auto"/>
        <w:rPr>
          <w:rFonts w:eastAsiaTheme="minorHAnsi"/>
          <w:color w:val="000000"/>
          <w:lang w:eastAsia="en-US"/>
        </w:rPr>
      </w:pPr>
    </w:p>
    <w:p w14:paraId="30555A71" w14:textId="77777777" w:rsidR="005012D2" w:rsidRPr="005012D2" w:rsidRDefault="005012D2" w:rsidP="005012D2">
      <w:pPr>
        <w:spacing w:after="160" w:line="259" w:lineRule="auto"/>
        <w:rPr>
          <w:rFonts w:eastAsiaTheme="minorHAnsi"/>
          <w:color w:val="000000"/>
          <w:lang w:eastAsia="en-US"/>
        </w:rPr>
      </w:pPr>
      <w:r w:rsidRPr="005012D2">
        <w:rPr>
          <w:rFonts w:eastAsiaTheme="minorHAnsi"/>
          <w:color w:val="000000"/>
          <w:lang w:eastAsia="en-US"/>
        </w:rPr>
        <w:t>М.П.»</w:t>
      </w:r>
    </w:p>
    <w:p w14:paraId="4820A574" w14:textId="56573E20" w:rsidR="005012D2" w:rsidRDefault="005012D2" w:rsidP="005012D2">
      <w:pPr>
        <w:spacing w:after="160" w:line="259" w:lineRule="auto"/>
        <w:rPr>
          <w:rFonts w:eastAsiaTheme="minorHAnsi"/>
          <w:color w:val="000000"/>
          <w:lang w:eastAsia="en-US"/>
        </w:rPr>
      </w:pPr>
      <w:r w:rsidRPr="005012D2">
        <w:rPr>
          <w:rFonts w:eastAsiaTheme="minorHAnsi"/>
          <w:color w:val="000000"/>
          <w:lang w:eastAsia="en-US"/>
        </w:rPr>
        <w:t>______________</w:t>
      </w:r>
    </w:p>
    <w:p w14:paraId="6BF73F65" w14:textId="77777777" w:rsidR="005012D2" w:rsidRDefault="005012D2">
      <w:pPr>
        <w:spacing w:after="160" w:line="259" w:lineRule="auto"/>
        <w:rPr>
          <w:rFonts w:eastAsiaTheme="minorHAnsi"/>
          <w:color w:val="000000"/>
          <w:lang w:eastAsia="en-US"/>
        </w:rPr>
      </w:pPr>
      <w:r>
        <w:rPr>
          <w:rFonts w:eastAsiaTheme="minorHAnsi"/>
          <w:color w:val="000000"/>
          <w:lang w:eastAsia="en-US"/>
        </w:rPr>
        <w:br w:type="page"/>
      </w:r>
    </w:p>
    <w:p w14:paraId="0C80565B" w14:textId="5D9E06B9" w:rsidR="005012D2" w:rsidRDefault="005012D2" w:rsidP="005012D2">
      <w:pPr>
        <w:ind w:left="5387"/>
        <w:jc w:val="center"/>
      </w:pPr>
      <w:r w:rsidRPr="005012D2">
        <w:t>Приложение № 4 к Положению</w:t>
      </w:r>
    </w:p>
    <w:p w14:paraId="1274E132" w14:textId="77777777" w:rsidR="005012D2" w:rsidRPr="005012D2" w:rsidRDefault="005012D2" w:rsidP="005012D2">
      <w:pPr>
        <w:ind w:left="5387"/>
        <w:jc w:val="center"/>
      </w:pPr>
    </w:p>
    <w:p w14:paraId="6F1FA095" w14:textId="77777777" w:rsidR="005012D2" w:rsidRPr="00C26005" w:rsidRDefault="005012D2" w:rsidP="005012D2">
      <w:pPr>
        <w:ind w:left="5387"/>
        <w:jc w:val="center"/>
        <w:rPr>
          <w:i/>
        </w:rPr>
      </w:pPr>
      <w:r w:rsidRPr="00C26005">
        <w:rPr>
          <w:i/>
        </w:rPr>
        <w:t>ГОКУ «Снежногорский межрайонный ЦСПН»</w:t>
      </w:r>
    </w:p>
    <w:p w14:paraId="2B6070F6" w14:textId="77777777" w:rsidR="005012D2" w:rsidRPr="0044089A" w:rsidRDefault="005012D2" w:rsidP="005012D2">
      <w:pPr>
        <w:pBdr>
          <w:top w:val="single" w:sz="4" w:space="1" w:color="auto"/>
        </w:pBdr>
        <w:spacing w:after="180"/>
        <w:ind w:left="5387"/>
        <w:jc w:val="center"/>
        <w:rPr>
          <w:sz w:val="16"/>
          <w:szCs w:val="16"/>
        </w:rPr>
      </w:pPr>
      <w:r w:rsidRPr="0084243B">
        <w:rPr>
          <w:sz w:val="16"/>
          <w:szCs w:val="16"/>
        </w:rPr>
        <w:t>(</w:t>
      </w:r>
      <w:r>
        <w:rPr>
          <w:sz w:val="16"/>
          <w:szCs w:val="16"/>
        </w:rPr>
        <w:t>наименова</w:t>
      </w:r>
      <w:r w:rsidRPr="0044089A">
        <w:rPr>
          <w:sz w:val="16"/>
          <w:szCs w:val="16"/>
        </w:rPr>
        <w:t>ние органа (уполномоченной организации, поставщика социальных услуг (исполнителя государственных (муниципальных) услуг </w:t>
      </w:r>
      <w:r w:rsidRPr="0044089A">
        <w:rPr>
          <w:sz w:val="16"/>
          <w:szCs w:val="16"/>
          <w:vertAlign w:val="superscript"/>
        </w:rPr>
        <w:t>5</w:t>
      </w:r>
      <w:r w:rsidRPr="0044089A">
        <w:rPr>
          <w:sz w:val="16"/>
          <w:szCs w:val="16"/>
        </w:rPr>
        <w:t>)),</w:t>
      </w:r>
      <w:r w:rsidRPr="00C26005">
        <w:rPr>
          <w:sz w:val="16"/>
          <w:szCs w:val="16"/>
        </w:rPr>
        <w:t xml:space="preserve"> </w:t>
      </w:r>
      <w:r w:rsidRPr="0044089A">
        <w:rPr>
          <w:sz w:val="16"/>
          <w:szCs w:val="16"/>
        </w:rPr>
        <w:t>в который предоставляется заявление)</w:t>
      </w:r>
    </w:p>
    <w:p w14:paraId="2DDA5886" w14:textId="77777777" w:rsidR="005012D2" w:rsidRPr="0044089A" w:rsidRDefault="005012D2" w:rsidP="005012D2">
      <w:pPr>
        <w:tabs>
          <w:tab w:val="right" w:pos="9923"/>
        </w:tabs>
        <w:ind w:left="5387"/>
      </w:pPr>
      <w:r>
        <w:t xml:space="preserve">от  </w:t>
      </w:r>
      <w:r>
        <w:tab/>
      </w:r>
    </w:p>
    <w:p w14:paraId="2C82C746" w14:textId="77777777" w:rsidR="005012D2" w:rsidRDefault="005012D2" w:rsidP="005012D2">
      <w:pPr>
        <w:pBdr>
          <w:top w:val="single" w:sz="4" w:space="1" w:color="auto"/>
        </w:pBdr>
        <w:spacing w:after="120"/>
        <w:ind w:left="5727" w:right="113"/>
        <w:jc w:val="center"/>
        <w:rPr>
          <w:sz w:val="16"/>
          <w:szCs w:val="16"/>
        </w:rPr>
      </w:pPr>
      <w:r w:rsidRPr="0044089A">
        <w:rPr>
          <w:sz w:val="16"/>
          <w:szCs w:val="16"/>
        </w:rPr>
        <w:t>(фамилия, имя, отчество (при наличии) гражданина)</w:t>
      </w:r>
    </w:p>
    <w:p w14:paraId="3023A3EB" w14:textId="77777777" w:rsidR="005012D2" w:rsidRPr="0044089A" w:rsidRDefault="005012D2" w:rsidP="005012D2">
      <w:pPr>
        <w:pBdr>
          <w:top w:val="single" w:sz="4" w:space="1" w:color="auto"/>
        </w:pBdr>
        <w:spacing w:after="120"/>
        <w:ind w:left="5727" w:right="113"/>
        <w:jc w:val="center"/>
        <w:rPr>
          <w:sz w:val="16"/>
          <w:szCs w:val="16"/>
        </w:rPr>
      </w:pPr>
      <w:r>
        <w:t>__________________________________</w:t>
      </w:r>
    </w:p>
    <w:tbl>
      <w:tblPr>
        <w:tblW w:w="0" w:type="auto"/>
        <w:jc w:val="right"/>
        <w:tblLayout w:type="fixed"/>
        <w:tblCellMar>
          <w:left w:w="28" w:type="dxa"/>
          <w:right w:w="28" w:type="dxa"/>
        </w:tblCellMar>
        <w:tblLook w:val="0000" w:firstRow="0" w:lastRow="0" w:firstColumn="0" w:lastColumn="0" w:noHBand="0" w:noVBand="0"/>
      </w:tblPr>
      <w:tblGrid>
        <w:gridCol w:w="2155"/>
        <w:gridCol w:w="227"/>
        <w:gridCol w:w="2098"/>
        <w:gridCol w:w="113"/>
      </w:tblGrid>
      <w:tr w:rsidR="005012D2" w:rsidRPr="0044089A" w14:paraId="22339AD4" w14:textId="77777777" w:rsidTr="006611BC">
        <w:trPr>
          <w:jc w:val="right"/>
        </w:trPr>
        <w:tc>
          <w:tcPr>
            <w:tcW w:w="2155" w:type="dxa"/>
            <w:tcBorders>
              <w:top w:val="nil"/>
              <w:left w:val="nil"/>
              <w:bottom w:val="single" w:sz="4" w:space="0" w:color="auto"/>
              <w:right w:val="nil"/>
            </w:tcBorders>
            <w:vAlign w:val="bottom"/>
          </w:tcPr>
          <w:p w14:paraId="62543FE4" w14:textId="77777777" w:rsidR="005012D2" w:rsidRPr="0044089A" w:rsidRDefault="005012D2" w:rsidP="006611BC">
            <w:pPr>
              <w:jc w:val="center"/>
            </w:pPr>
          </w:p>
        </w:tc>
        <w:tc>
          <w:tcPr>
            <w:tcW w:w="227" w:type="dxa"/>
            <w:tcBorders>
              <w:top w:val="nil"/>
              <w:left w:val="nil"/>
              <w:bottom w:val="nil"/>
              <w:right w:val="nil"/>
            </w:tcBorders>
            <w:vAlign w:val="bottom"/>
          </w:tcPr>
          <w:p w14:paraId="5523FFA5" w14:textId="77777777" w:rsidR="005012D2" w:rsidRPr="0044089A" w:rsidRDefault="005012D2" w:rsidP="006611BC">
            <w:r w:rsidRPr="0044089A">
              <w:t>,</w:t>
            </w:r>
          </w:p>
        </w:tc>
        <w:tc>
          <w:tcPr>
            <w:tcW w:w="2098" w:type="dxa"/>
            <w:tcBorders>
              <w:top w:val="nil"/>
              <w:left w:val="nil"/>
              <w:bottom w:val="single" w:sz="4" w:space="0" w:color="auto"/>
              <w:right w:val="nil"/>
            </w:tcBorders>
            <w:vAlign w:val="bottom"/>
          </w:tcPr>
          <w:p w14:paraId="61133368" w14:textId="77777777" w:rsidR="005012D2" w:rsidRPr="0044089A" w:rsidRDefault="005012D2" w:rsidP="006611BC">
            <w:pPr>
              <w:jc w:val="center"/>
            </w:pPr>
          </w:p>
        </w:tc>
        <w:tc>
          <w:tcPr>
            <w:tcW w:w="113" w:type="dxa"/>
            <w:tcBorders>
              <w:top w:val="nil"/>
              <w:left w:val="nil"/>
              <w:bottom w:val="nil"/>
              <w:right w:val="nil"/>
            </w:tcBorders>
            <w:vAlign w:val="bottom"/>
          </w:tcPr>
          <w:p w14:paraId="38A80E26" w14:textId="77777777" w:rsidR="005012D2" w:rsidRPr="0044089A" w:rsidRDefault="005012D2" w:rsidP="006611BC">
            <w:r w:rsidRPr="0044089A">
              <w:t>,</w:t>
            </w:r>
          </w:p>
        </w:tc>
      </w:tr>
      <w:tr w:rsidR="005012D2" w:rsidRPr="0044089A" w14:paraId="78ACDE24" w14:textId="77777777" w:rsidTr="006611BC">
        <w:trPr>
          <w:jc w:val="right"/>
        </w:trPr>
        <w:tc>
          <w:tcPr>
            <w:tcW w:w="2155" w:type="dxa"/>
            <w:tcBorders>
              <w:top w:val="nil"/>
              <w:left w:val="nil"/>
              <w:bottom w:val="nil"/>
              <w:right w:val="nil"/>
            </w:tcBorders>
          </w:tcPr>
          <w:p w14:paraId="30C77462" w14:textId="77777777" w:rsidR="005012D2" w:rsidRPr="0044089A" w:rsidRDefault="005012D2" w:rsidP="006611BC">
            <w:pPr>
              <w:jc w:val="center"/>
              <w:rPr>
                <w:sz w:val="16"/>
                <w:szCs w:val="16"/>
              </w:rPr>
            </w:pPr>
            <w:r w:rsidRPr="0044089A">
              <w:rPr>
                <w:sz w:val="16"/>
                <w:szCs w:val="16"/>
              </w:rPr>
              <w:t>(дата рождения гражданина)</w:t>
            </w:r>
          </w:p>
        </w:tc>
        <w:tc>
          <w:tcPr>
            <w:tcW w:w="227" w:type="dxa"/>
            <w:tcBorders>
              <w:top w:val="nil"/>
              <w:left w:val="nil"/>
              <w:bottom w:val="nil"/>
              <w:right w:val="nil"/>
            </w:tcBorders>
          </w:tcPr>
          <w:p w14:paraId="6EC8A45F" w14:textId="77777777" w:rsidR="005012D2" w:rsidRPr="0044089A" w:rsidRDefault="005012D2" w:rsidP="006611BC">
            <w:pPr>
              <w:jc w:val="center"/>
              <w:rPr>
                <w:sz w:val="16"/>
                <w:szCs w:val="16"/>
              </w:rPr>
            </w:pPr>
          </w:p>
        </w:tc>
        <w:tc>
          <w:tcPr>
            <w:tcW w:w="2098" w:type="dxa"/>
            <w:tcBorders>
              <w:top w:val="nil"/>
              <w:left w:val="nil"/>
              <w:bottom w:val="nil"/>
              <w:right w:val="nil"/>
            </w:tcBorders>
          </w:tcPr>
          <w:p w14:paraId="2256C960" w14:textId="77777777" w:rsidR="005012D2" w:rsidRPr="0044089A" w:rsidRDefault="005012D2" w:rsidP="006611BC">
            <w:pPr>
              <w:jc w:val="center"/>
              <w:rPr>
                <w:sz w:val="16"/>
                <w:szCs w:val="16"/>
              </w:rPr>
            </w:pPr>
            <w:r w:rsidRPr="0044089A">
              <w:rPr>
                <w:sz w:val="16"/>
                <w:szCs w:val="16"/>
              </w:rPr>
              <w:t>(СНИЛС гражданина)</w:t>
            </w:r>
          </w:p>
        </w:tc>
        <w:tc>
          <w:tcPr>
            <w:tcW w:w="113" w:type="dxa"/>
            <w:tcBorders>
              <w:top w:val="nil"/>
              <w:left w:val="nil"/>
              <w:bottom w:val="nil"/>
              <w:right w:val="nil"/>
            </w:tcBorders>
          </w:tcPr>
          <w:p w14:paraId="76781AE6" w14:textId="77777777" w:rsidR="005012D2" w:rsidRPr="0044089A" w:rsidRDefault="005012D2" w:rsidP="006611BC">
            <w:pPr>
              <w:jc w:val="center"/>
              <w:rPr>
                <w:sz w:val="16"/>
                <w:szCs w:val="16"/>
              </w:rPr>
            </w:pPr>
          </w:p>
        </w:tc>
      </w:tr>
    </w:tbl>
    <w:p w14:paraId="1AD2FD32" w14:textId="77777777" w:rsidR="005012D2" w:rsidRPr="0044089A" w:rsidRDefault="005012D2" w:rsidP="005012D2">
      <w:pPr>
        <w:tabs>
          <w:tab w:val="right" w:pos="9923"/>
        </w:tabs>
        <w:spacing w:before="120"/>
        <w:ind w:left="5387"/>
      </w:pPr>
      <w:r w:rsidRPr="0044089A">
        <w:tab/>
        <w:t>,</w:t>
      </w:r>
    </w:p>
    <w:p w14:paraId="2B483338" w14:textId="77777777" w:rsidR="005012D2" w:rsidRPr="0044089A" w:rsidRDefault="005012D2" w:rsidP="005012D2">
      <w:pPr>
        <w:pBdr>
          <w:top w:val="single" w:sz="4" w:space="1" w:color="auto"/>
        </w:pBdr>
        <w:spacing w:after="120"/>
        <w:ind w:left="5387" w:right="113"/>
        <w:jc w:val="center"/>
        <w:rPr>
          <w:sz w:val="16"/>
          <w:szCs w:val="16"/>
        </w:rPr>
      </w:pPr>
      <w:r w:rsidRPr="0044089A">
        <w:rPr>
          <w:sz w:val="16"/>
          <w:szCs w:val="16"/>
        </w:rPr>
        <w:t>(реквизиты документа, удостоверяющего личность)</w:t>
      </w:r>
    </w:p>
    <w:p w14:paraId="0BE1ACD6" w14:textId="77777777" w:rsidR="005012D2" w:rsidRPr="0044089A" w:rsidRDefault="005012D2" w:rsidP="005012D2">
      <w:pPr>
        <w:tabs>
          <w:tab w:val="right" w:pos="9923"/>
        </w:tabs>
        <w:ind w:left="5387"/>
      </w:pPr>
    </w:p>
    <w:p w14:paraId="6BB037C6" w14:textId="77777777" w:rsidR="005012D2" w:rsidRPr="0044089A" w:rsidRDefault="005012D2" w:rsidP="005012D2">
      <w:pPr>
        <w:pBdr>
          <w:top w:val="single" w:sz="4" w:space="1" w:color="auto"/>
        </w:pBdr>
        <w:spacing w:after="120"/>
        <w:ind w:left="5387"/>
        <w:jc w:val="center"/>
        <w:rPr>
          <w:sz w:val="16"/>
          <w:szCs w:val="16"/>
        </w:rPr>
      </w:pPr>
      <w:r w:rsidRPr="0044089A">
        <w:rPr>
          <w:sz w:val="16"/>
          <w:szCs w:val="16"/>
        </w:rPr>
        <w:t>(гражданство, сведения о месте проживания (пребывания)</w:t>
      </w:r>
    </w:p>
    <w:p w14:paraId="6258A34F" w14:textId="77777777" w:rsidR="005012D2" w:rsidRPr="0044089A" w:rsidRDefault="005012D2" w:rsidP="005012D2">
      <w:pPr>
        <w:tabs>
          <w:tab w:val="right" w:pos="9923"/>
        </w:tabs>
        <w:ind w:left="5387"/>
      </w:pPr>
      <w:r w:rsidRPr="0044089A">
        <w:tab/>
        <w:t>,</w:t>
      </w:r>
    </w:p>
    <w:p w14:paraId="7D7DFB9E" w14:textId="77777777" w:rsidR="005012D2" w:rsidRPr="0044089A" w:rsidRDefault="005012D2" w:rsidP="005012D2">
      <w:pPr>
        <w:pBdr>
          <w:top w:val="single" w:sz="4" w:space="1" w:color="auto"/>
        </w:pBdr>
        <w:spacing w:after="120"/>
        <w:ind w:left="5387" w:right="113"/>
        <w:jc w:val="center"/>
        <w:rPr>
          <w:sz w:val="16"/>
          <w:szCs w:val="16"/>
        </w:rPr>
      </w:pPr>
      <w:r w:rsidRPr="0044089A">
        <w:rPr>
          <w:sz w:val="16"/>
          <w:szCs w:val="16"/>
        </w:rPr>
        <w:t>на территории Российской Федерации)</w:t>
      </w:r>
    </w:p>
    <w:p w14:paraId="652AC825" w14:textId="77777777" w:rsidR="005012D2" w:rsidRPr="0044089A" w:rsidRDefault="005012D2" w:rsidP="005012D2">
      <w:pPr>
        <w:tabs>
          <w:tab w:val="right" w:pos="9923"/>
        </w:tabs>
        <w:ind w:left="5387"/>
      </w:pPr>
      <w:r w:rsidRPr="0044089A">
        <w:tab/>
        <w:t>,</w:t>
      </w:r>
    </w:p>
    <w:p w14:paraId="354D1513" w14:textId="77777777" w:rsidR="005012D2" w:rsidRPr="0044089A" w:rsidRDefault="005012D2" w:rsidP="005012D2">
      <w:pPr>
        <w:pBdr>
          <w:top w:val="single" w:sz="4" w:space="1" w:color="auto"/>
        </w:pBdr>
        <w:spacing w:after="180"/>
        <w:ind w:left="5387" w:right="113"/>
        <w:jc w:val="center"/>
        <w:rPr>
          <w:sz w:val="16"/>
          <w:szCs w:val="16"/>
        </w:rPr>
      </w:pPr>
      <w:r w:rsidRPr="0044089A">
        <w:rPr>
          <w:sz w:val="16"/>
          <w:szCs w:val="16"/>
        </w:rPr>
        <w:t xml:space="preserve">(контактный телефон, </w:t>
      </w:r>
      <w:r w:rsidRPr="0044089A">
        <w:rPr>
          <w:sz w:val="16"/>
          <w:szCs w:val="16"/>
          <w:lang w:val="en-US"/>
        </w:rPr>
        <w:t>e</w:t>
      </w:r>
      <w:r w:rsidRPr="0044089A">
        <w:rPr>
          <w:sz w:val="16"/>
          <w:szCs w:val="16"/>
        </w:rPr>
        <w:t>-</w:t>
      </w:r>
      <w:r w:rsidRPr="0044089A">
        <w:rPr>
          <w:sz w:val="16"/>
          <w:szCs w:val="16"/>
          <w:lang w:val="en-US"/>
        </w:rPr>
        <w:t>mail</w:t>
      </w:r>
      <w:r w:rsidRPr="0044089A">
        <w:rPr>
          <w:sz w:val="16"/>
          <w:szCs w:val="16"/>
        </w:rPr>
        <w:t xml:space="preserve"> (при наличии))</w:t>
      </w:r>
    </w:p>
    <w:p w14:paraId="692E4760" w14:textId="77777777" w:rsidR="005012D2" w:rsidRPr="0044089A" w:rsidRDefault="005012D2" w:rsidP="005012D2">
      <w:pPr>
        <w:ind w:left="5387"/>
      </w:pPr>
      <w:r w:rsidRPr="0044089A">
        <w:t>от </w:t>
      </w:r>
      <w:r w:rsidRPr="0044089A">
        <w:rPr>
          <w:rStyle w:val="ad"/>
        </w:rPr>
        <w:endnoteReference w:customMarkFollows="1" w:id="1"/>
        <w:t>1</w:t>
      </w:r>
      <w:r w:rsidRPr="0044089A">
        <w:t xml:space="preserve">  </w:t>
      </w:r>
    </w:p>
    <w:p w14:paraId="2F752709" w14:textId="77777777" w:rsidR="005012D2" w:rsidRPr="0044089A" w:rsidRDefault="005012D2" w:rsidP="005012D2">
      <w:pPr>
        <w:pBdr>
          <w:top w:val="single" w:sz="4" w:space="1" w:color="auto"/>
        </w:pBdr>
        <w:spacing w:after="120"/>
        <w:ind w:left="5868"/>
        <w:jc w:val="center"/>
        <w:rPr>
          <w:sz w:val="16"/>
          <w:szCs w:val="16"/>
        </w:rPr>
      </w:pPr>
      <w:r w:rsidRPr="0044089A">
        <w:rPr>
          <w:sz w:val="16"/>
          <w:szCs w:val="16"/>
        </w:rPr>
        <w:t>(фамилия, имя, отчество (при наличии) представителя, наименование государственного органа, органа местного самоуправления, общественного объединения, представляющих интересы гражданина,</w:t>
      </w:r>
    </w:p>
    <w:p w14:paraId="3C675318" w14:textId="77777777" w:rsidR="005012D2" w:rsidRPr="0044089A" w:rsidRDefault="005012D2" w:rsidP="005012D2">
      <w:pPr>
        <w:ind w:left="5387"/>
      </w:pPr>
    </w:p>
    <w:p w14:paraId="62EB9CDA" w14:textId="77777777" w:rsidR="005012D2" w:rsidRPr="0044089A" w:rsidRDefault="005012D2" w:rsidP="005012D2">
      <w:pPr>
        <w:pBdr>
          <w:top w:val="single" w:sz="4" w:space="1" w:color="auto"/>
        </w:pBdr>
        <w:spacing w:after="120"/>
        <w:ind w:left="5387"/>
        <w:jc w:val="center"/>
        <w:rPr>
          <w:sz w:val="16"/>
          <w:szCs w:val="16"/>
        </w:rPr>
      </w:pPr>
      <w:r w:rsidRPr="0044089A">
        <w:rPr>
          <w:sz w:val="16"/>
          <w:szCs w:val="16"/>
        </w:rPr>
        <w:t>реквизиты документа, подтверждающего полномочия</w:t>
      </w:r>
    </w:p>
    <w:p w14:paraId="03ED4EEF" w14:textId="77777777" w:rsidR="005012D2" w:rsidRPr="0044089A" w:rsidRDefault="005012D2" w:rsidP="005012D2">
      <w:pPr>
        <w:ind w:left="5387"/>
      </w:pPr>
    </w:p>
    <w:p w14:paraId="41F9E457" w14:textId="77777777" w:rsidR="005012D2" w:rsidRPr="0044089A" w:rsidRDefault="005012D2" w:rsidP="005012D2">
      <w:pPr>
        <w:pBdr>
          <w:top w:val="single" w:sz="4" w:space="1" w:color="auto"/>
        </w:pBdr>
        <w:spacing w:after="120"/>
        <w:ind w:left="5387"/>
        <w:jc w:val="center"/>
        <w:rPr>
          <w:sz w:val="16"/>
          <w:szCs w:val="16"/>
        </w:rPr>
      </w:pPr>
      <w:r w:rsidRPr="0044089A">
        <w:rPr>
          <w:sz w:val="16"/>
          <w:szCs w:val="16"/>
        </w:rPr>
        <w:t>представителя, реквизиты документа, подтверждающего</w:t>
      </w:r>
    </w:p>
    <w:p w14:paraId="2AB9BC51" w14:textId="77777777" w:rsidR="005012D2" w:rsidRPr="0044089A" w:rsidRDefault="005012D2" w:rsidP="005012D2">
      <w:pPr>
        <w:ind w:left="5387"/>
      </w:pPr>
    </w:p>
    <w:p w14:paraId="327A39AE" w14:textId="77777777" w:rsidR="005012D2" w:rsidRPr="0044089A" w:rsidRDefault="005012D2" w:rsidP="005012D2">
      <w:pPr>
        <w:pBdr>
          <w:top w:val="single" w:sz="4" w:space="1" w:color="auto"/>
        </w:pBdr>
        <w:spacing w:after="360"/>
        <w:ind w:left="5387"/>
        <w:jc w:val="center"/>
        <w:rPr>
          <w:sz w:val="16"/>
          <w:szCs w:val="16"/>
        </w:rPr>
      </w:pPr>
      <w:r w:rsidRPr="0044089A">
        <w:rPr>
          <w:sz w:val="16"/>
          <w:szCs w:val="16"/>
        </w:rPr>
        <w:t>личность представителя, адрес места жительства, адрес нахождения государственного органа, органа местного самоуправления, общественного объединения)</w:t>
      </w:r>
    </w:p>
    <w:p w14:paraId="1603A247" w14:textId="77777777" w:rsidR="005012D2" w:rsidRPr="0044089A" w:rsidRDefault="005012D2" w:rsidP="005012D2">
      <w:pPr>
        <w:spacing w:after="180"/>
        <w:jc w:val="center"/>
        <w:rPr>
          <w:b/>
          <w:bCs/>
          <w:sz w:val="26"/>
          <w:szCs w:val="26"/>
        </w:rPr>
      </w:pPr>
      <w:r w:rsidRPr="0044089A">
        <w:rPr>
          <w:b/>
          <w:bCs/>
          <w:sz w:val="26"/>
          <w:szCs w:val="26"/>
        </w:rPr>
        <w:t>Заявление</w:t>
      </w:r>
      <w:r w:rsidRPr="0044089A">
        <w:rPr>
          <w:b/>
          <w:bCs/>
          <w:sz w:val="26"/>
          <w:szCs w:val="26"/>
        </w:rPr>
        <w:br/>
        <w:t xml:space="preserve">о предоставлении социальных </w:t>
      </w:r>
      <w:proofErr w:type="gramStart"/>
      <w:r w:rsidRPr="0044089A">
        <w:rPr>
          <w:b/>
          <w:bCs/>
          <w:sz w:val="26"/>
          <w:szCs w:val="26"/>
        </w:rPr>
        <w:t>услуг</w:t>
      </w:r>
      <w:r w:rsidRPr="0044089A">
        <w:rPr>
          <w:b/>
          <w:bCs/>
          <w:sz w:val="26"/>
          <w:szCs w:val="26"/>
        </w:rPr>
        <w:br/>
        <w:t>(</w:t>
      </w:r>
      <w:proofErr w:type="gramEnd"/>
      <w:r w:rsidRPr="0044089A">
        <w:rPr>
          <w:b/>
          <w:bCs/>
          <w:sz w:val="26"/>
          <w:szCs w:val="26"/>
        </w:rPr>
        <w:t xml:space="preserve">государственных (муниципальных) услуг </w:t>
      </w:r>
      <w:r w:rsidRPr="0044089A">
        <w:rPr>
          <w:b/>
          <w:bCs/>
          <w:sz w:val="26"/>
          <w:szCs w:val="26"/>
          <w:vertAlign w:val="superscript"/>
        </w:rPr>
        <w:t>5</w:t>
      </w:r>
      <w:r w:rsidRPr="0044089A">
        <w:rPr>
          <w:b/>
          <w:bCs/>
          <w:sz w:val="26"/>
          <w:szCs w:val="26"/>
        </w:rPr>
        <w:t>)</w:t>
      </w:r>
    </w:p>
    <w:p w14:paraId="24753E02" w14:textId="77777777" w:rsidR="005012D2" w:rsidRPr="00585091" w:rsidRDefault="005012D2" w:rsidP="005012D2">
      <w:pPr>
        <w:ind w:firstLine="567"/>
        <w:jc w:val="both"/>
        <w:rPr>
          <w:spacing w:val="-1"/>
        </w:rPr>
      </w:pPr>
      <w:r w:rsidRPr="00585091">
        <w:rPr>
          <w:spacing w:val="-1"/>
        </w:rPr>
        <w:t xml:space="preserve">Прошу признать  </w:t>
      </w:r>
    </w:p>
    <w:p w14:paraId="40D89FC1" w14:textId="77777777" w:rsidR="005012D2" w:rsidRPr="00585091" w:rsidRDefault="005012D2" w:rsidP="005012D2">
      <w:pPr>
        <w:pBdr>
          <w:top w:val="single" w:sz="4" w:space="1" w:color="auto"/>
        </w:pBdr>
        <w:spacing w:after="120"/>
        <w:ind w:left="2364"/>
        <w:jc w:val="center"/>
        <w:rPr>
          <w:sz w:val="16"/>
          <w:szCs w:val="16"/>
        </w:rPr>
      </w:pPr>
      <w:r w:rsidRPr="00585091">
        <w:rPr>
          <w:sz w:val="16"/>
          <w:szCs w:val="16"/>
        </w:rPr>
        <w:t>(указывается заявитель либо гражданин, в отношении которого подается заявление)</w:t>
      </w:r>
    </w:p>
    <w:p w14:paraId="51757E76" w14:textId="77777777" w:rsidR="005012D2" w:rsidRPr="00585091" w:rsidRDefault="005012D2" w:rsidP="005012D2">
      <w:pPr>
        <w:tabs>
          <w:tab w:val="right" w:pos="9923"/>
        </w:tabs>
      </w:pPr>
      <w:r w:rsidRPr="00585091">
        <w:tab/>
        <w:t>.</w:t>
      </w:r>
    </w:p>
    <w:p w14:paraId="23815C6C" w14:textId="77777777" w:rsidR="005012D2" w:rsidRPr="00585091" w:rsidRDefault="005012D2" w:rsidP="005012D2">
      <w:pPr>
        <w:pBdr>
          <w:top w:val="single" w:sz="4" w:space="1" w:color="auto"/>
        </w:pBdr>
        <w:ind w:right="113"/>
        <w:jc w:val="center"/>
        <w:rPr>
          <w:sz w:val="16"/>
          <w:szCs w:val="16"/>
        </w:rPr>
      </w:pPr>
      <w:r w:rsidRPr="00585091">
        <w:rPr>
          <w:sz w:val="16"/>
          <w:szCs w:val="16"/>
        </w:rPr>
        <w:br/>
      </w:r>
    </w:p>
    <w:p w14:paraId="34C34FC3" w14:textId="77777777" w:rsidR="005012D2" w:rsidRPr="00585091" w:rsidRDefault="005012D2" w:rsidP="005012D2">
      <w:pPr>
        <w:tabs>
          <w:tab w:val="right" w:pos="9923"/>
        </w:tabs>
        <w:jc w:val="both"/>
      </w:pPr>
      <w:r w:rsidRPr="00585091">
        <w:t xml:space="preserve">нуждающимся в социальном обслуживании. Желаемый поставщик социальных </w:t>
      </w:r>
      <w:proofErr w:type="gramStart"/>
      <w:r w:rsidRPr="00585091">
        <w:t>услуг:</w:t>
      </w:r>
      <w:r w:rsidRPr="00585091">
        <w:br/>
      </w:r>
      <w:r>
        <w:rPr>
          <w:i/>
        </w:rPr>
        <w:t xml:space="preserve">   </w:t>
      </w:r>
      <w:proofErr w:type="gramEnd"/>
      <w:r>
        <w:rPr>
          <w:i/>
        </w:rPr>
        <w:t xml:space="preserve">                                         </w:t>
      </w:r>
      <w:r w:rsidRPr="00C26005">
        <w:rPr>
          <w:i/>
        </w:rPr>
        <w:t>ГОАУСОН «Полярнинский КЦСОН»</w:t>
      </w:r>
      <w:r w:rsidRPr="00585091">
        <w:tab/>
        <w:t>.</w:t>
      </w:r>
    </w:p>
    <w:p w14:paraId="43D7ABFB" w14:textId="77777777" w:rsidR="005012D2" w:rsidRPr="00FA6F8B" w:rsidRDefault="005012D2" w:rsidP="005012D2">
      <w:pPr>
        <w:pBdr>
          <w:top w:val="single" w:sz="4" w:space="1" w:color="auto"/>
        </w:pBdr>
        <w:spacing w:after="240"/>
        <w:ind w:right="113"/>
        <w:jc w:val="center"/>
        <w:rPr>
          <w:sz w:val="16"/>
          <w:szCs w:val="16"/>
        </w:rPr>
      </w:pPr>
      <w:r w:rsidRPr="00585091">
        <w:rPr>
          <w:sz w:val="16"/>
          <w:szCs w:val="16"/>
        </w:rPr>
        <w:t>(указывается желаемый (желаемые) поставщик (поставщики) социальных услуг (исполнитель (исполнители) государственных (муниципальных) услуг </w:t>
      </w:r>
      <w:r w:rsidRPr="00585091">
        <w:rPr>
          <w:sz w:val="16"/>
          <w:szCs w:val="16"/>
          <w:vertAlign w:val="superscript"/>
        </w:rPr>
        <w:t>5</w:t>
      </w:r>
      <w:r w:rsidRPr="00585091">
        <w:rPr>
          <w:sz w:val="16"/>
          <w:szCs w:val="16"/>
        </w:rPr>
        <w:t>))</w:t>
      </w:r>
    </w:p>
    <w:p w14:paraId="43ED823E" w14:textId="77777777" w:rsidR="005012D2" w:rsidRPr="0044089A" w:rsidRDefault="005012D2" w:rsidP="005012D2">
      <w:pPr>
        <w:tabs>
          <w:tab w:val="right" w:pos="9923"/>
        </w:tabs>
        <w:ind w:firstLine="567"/>
        <w:jc w:val="both"/>
      </w:pPr>
      <w:r w:rsidRPr="0044089A">
        <w:t>Нуждаюсь в социальных услугах (государственных (муниципальных) услугах </w:t>
      </w:r>
      <w:r w:rsidRPr="0044089A">
        <w:rPr>
          <w:vertAlign w:val="superscript"/>
        </w:rPr>
        <w:t>5</w:t>
      </w:r>
      <w:r w:rsidRPr="0044089A">
        <w:t>):</w:t>
      </w:r>
      <w:r w:rsidRPr="0044089A">
        <w:br/>
      </w:r>
    </w:p>
    <w:p w14:paraId="09AA57FF" w14:textId="77777777" w:rsidR="005012D2" w:rsidRPr="0044089A" w:rsidRDefault="005012D2" w:rsidP="005012D2">
      <w:pPr>
        <w:pBdr>
          <w:top w:val="single" w:sz="4" w:space="1" w:color="auto"/>
        </w:pBdr>
        <w:spacing w:after="120"/>
        <w:jc w:val="center"/>
        <w:rPr>
          <w:sz w:val="16"/>
          <w:szCs w:val="16"/>
        </w:rPr>
      </w:pPr>
      <w:r w:rsidRPr="0044089A">
        <w:rPr>
          <w:sz w:val="16"/>
          <w:szCs w:val="16"/>
        </w:rPr>
        <w:t>(указываются желаемые социальные услуги (государственные (муниципальные) услуги </w:t>
      </w:r>
      <w:r w:rsidRPr="0044089A">
        <w:rPr>
          <w:sz w:val="16"/>
          <w:szCs w:val="16"/>
          <w:vertAlign w:val="superscript"/>
        </w:rPr>
        <w:t>5</w:t>
      </w:r>
      <w:r w:rsidRPr="0044089A">
        <w:rPr>
          <w:sz w:val="16"/>
          <w:szCs w:val="16"/>
        </w:rPr>
        <w:t>)</w:t>
      </w:r>
    </w:p>
    <w:p w14:paraId="66FE9273" w14:textId="77777777" w:rsidR="005012D2" w:rsidRPr="0044089A" w:rsidRDefault="005012D2" w:rsidP="005012D2">
      <w:pPr>
        <w:tabs>
          <w:tab w:val="right" w:pos="9923"/>
        </w:tabs>
      </w:pPr>
      <w:r w:rsidRPr="0044089A">
        <w:tab/>
        <w:t>.</w:t>
      </w:r>
    </w:p>
    <w:p w14:paraId="4F452430" w14:textId="77777777" w:rsidR="005012D2" w:rsidRPr="0044089A" w:rsidRDefault="005012D2" w:rsidP="005012D2">
      <w:pPr>
        <w:pBdr>
          <w:top w:val="single" w:sz="4" w:space="1" w:color="auto"/>
        </w:pBdr>
        <w:spacing w:after="240"/>
        <w:ind w:right="113"/>
        <w:jc w:val="center"/>
        <w:rPr>
          <w:sz w:val="16"/>
          <w:szCs w:val="16"/>
        </w:rPr>
      </w:pPr>
      <w:r w:rsidRPr="0044089A">
        <w:rPr>
          <w:sz w:val="16"/>
          <w:szCs w:val="16"/>
        </w:rPr>
        <w:t>и периодичность их представления)</w:t>
      </w:r>
    </w:p>
    <w:p w14:paraId="2A8A1A2F" w14:textId="77777777" w:rsidR="005012D2" w:rsidRPr="0044089A" w:rsidRDefault="005012D2" w:rsidP="005012D2">
      <w:pPr>
        <w:ind w:firstLine="567"/>
        <w:jc w:val="both"/>
        <w:rPr>
          <w:sz w:val="2"/>
          <w:szCs w:val="2"/>
        </w:rPr>
      </w:pPr>
      <w:r w:rsidRPr="0044089A">
        <w:t>В предоставлении социальных услуг (государственных</w:t>
      </w:r>
      <w:r w:rsidRPr="0044089A">
        <w:br/>
        <w:t>(муниципальных) услуг </w:t>
      </w:r>
      <w:r w:rsidRPr="0044089A">
        <w:rPr>
          <w:vertAlign w:val="superscript"/>
        </w:rPr>
        <w:t>5</w:t>
      </w:r>
      <w:r w:rsidRPr="0044089A">
        <w:t xml:space="preserve">) нуждаюсь по следующим </w:t>
      </w:r>
      <w:proofErr w:type="gramStart"/>
      <w:r w:rsidRPr="0044089A">
        <w:t>обстоятельствам </w:t>
      </w:r>
      <w:r w:rsidRPr="0044089A">
        <w:rPr>
          <w:rStyle w:val="ad"/>
        </w:rPr>
        <w:endnoteReference w:customMarkFollows="1" w:id="2"/>
        <w:t>2</w:t>
      </w:r>
      <w:r w:rsidRPr="0044089A">
        <w:t>:</w:t>
      </w:r>
      <w:proofErr w:type="gramEnd"/>
      <w:r w:rsidRPr="0044089A">
        <w:br/>
      </w:r>
    </w:p>
    <w:p w14:paraId="0F1B4143" w14:textId="77777777" w:rsidR="005012D2" w:rsidRPr="0044089A" w:rsidRDefault="005012D2" w:rsidP="005012D2"/>
    <w:p w14:paraId="23A3660F" w14:textId="77777777" w:rsidR="005012D2" w:rsidRPr="0044089A" w:rsidRDefault="005012D2" w:rsidP="005012D2">
      <w:pPr>
        <w:pBdr>
          <w:top w:val="single" w:sz="4" w:space="1" w:color="auto"/>
        </w:pBdr>
        <w:spacing w:after="120"/>
        <w:jc w:val="center"/>
        <w:rPr>
          <w:sz w:val="16"/>
          <w:szCs w:val="16"/>
        </w:rPr>
      </w:pPr>
      <w:r w:rsidRPr="0044089A">
        <w:rPr>
          <w:sz w:val="16"/>
          <w:szCs w:val="16"/>
        </w:rPr>
        <w:t>(указываются обстоятельства, которые ухудшают или могут ухудшить</w:t>
      </w:r>
    </w:p>
    <w:p w14:paraId="4E8F0233" w14:textId="77777777" w:rsidR="005012D2" w:rsidRPr="0044089A" w:rsidRDefault="005012D2" w:rsidP="005012D2">
      <w:pPr>
        <w:tabs>
          <w:tab w:val="right" w:pos="9923"/>
        </w:tabs>
      </w:pPr>
      <w:r w:rsidRPr="0044089A">
        <w:tab/>
        <w:t>.</w:t>
      </w:r>
    </w:p>
    <w:p w14:paraId="5F543392" w14:textId="77777777" w:rsidR="005012D2" w:rsidRPr="0044089A" w:rsidRDefault="005012D2" w:rsidP="005012D2">
      <w:pPr>
        <w:pBdr>
          <w:top w:val="single" w:sz="4" w:space="1" w:color="auto"/>
        </w:pBdr>
        <w:spacing w:after="240"/>
        <w:ind w:right="113"/>
        <w:jc w:val="center"/>
        <w:rPr>
          <w:sz w:val="16"/>
          <w:szCs w:val="16"/>
        </w:rPr>
      </w:pPr>
      <w:r w:rsidRPr="0044089A">
        <w:rPr>
          <w:sz w:val="16"/>
          <w:szCs w:val="16"/>
        </w:rPr>
        <w:t>условия жизнедеятельности гражданина)</w:t>
      </w:r>
    </w:p>
    <w:p w14:paraId="3C4B4819" w14:textId="77777777" w:rsidR="005012D2" w:rsidRPr="0044089A" w:rsidRDefault="005012D2" w:rsidP="005012D2">
      <w:pPr>
        <w:tabs>
          <w:tab w:val="right" w:pos="9923"/>
        </w:tabs>
        <w:ind w:left="567"/>
      </w:pPr>
      <w:r w:rsidRPr="0044089A">
        <w:t xml:space="preserve">Условия проживания и состав </w:t>
      </w:r>
      <w:proofErr w:type="gramStart"/>
      <w:r w:rsidRPr="0044089A">
        <w:t xml:space="preserve">семьи:  </w:t>
      </w:r>
      <w:r w:rsidRPr="0044089A">
        <w:tab/>
      </w:r>
      <w:proofErr w:type="gramEnd"/>
      <w:r w:rsidRPr="0044089A">
        <w:t>.</w:t>
      </w:r>
    </w:p>
    <w:p w14:paraId="2F19BBAD" w14:textId="77777777" w:rsidR="005012D2" w:rsidRPr="0044089A" w:rsidRDefault="005012D2" w:rsidP="005012D2">
      <w:pPr>
        <w:pBdr>
          <w:top w:val="single" w:sz="4" w:space="1" w:color="auto"/>
        </w:pBdr>
        <w:spacing w:after="240"/>
        <w:ind w:left="4479" w:right="113"/>
        <w:jc w:val="center"/>
        <w:rPr>
          <w:sz w:val="16"/>
          <w:szCs w:val="16"/>
        </w:rPr>
      </w:pPr>
      <w:r w:rsidRPr="0044089A">
        <w:rPr>
          <w:sz w:val="16"/>
          <w:szCs w:val="16"/>
        </w:rPr>
        <w:t>(указываются условия проживания и состав семьи)</w:t>
      </w:r>
    </w:p>
    <w:p w14:paraId="0941B876" w14:textId="77777777" w:rsidR="005012D2" w:rsidRPr="0044089A" w:rsidRDefault="005012D2" w:rsidP="005012D2">
      <w:pPr>
        <w:ind w:firstLine="567"/>
        <w:jc w:val="both"/>
      </w:pPr>
      <w:r w:rsidRPr="0044089A">
        <w:t>Сведения о доходе, учитываемые для расчета величины среднедушевого дохода получателя(ей) социальных услуг (государственных (муниципальных) услуг </w:t>
      </w:r>
      <w:r w:rsidRPr="0044089A">
        <w:rPr>
          <w:vertAlign w:val="superscript"/>
        </w:rPr>
        <w:t>5</w:t>
      </w:r>
      <w:r w:rsidRPr="0044089A">
        <w:t>)</w:t>
      </w:r>
      <w:r w:rsidRPr="0044089A">
        <w:rPr>
          <w:rStyle w:val="ad"/>
        </w:rPr>
        <w:endnoteReference w:customMarkFollows="1" w:id="3"/>
        <w:t>3</w:t>
      </w:r>
      <w:r w:rsidRPr="0044089A">
        <w:t>:</w:t>
      </w:r>
      <w:r w:rsidRPr="0044089A">
        <w:br/>
      </w:r>
    </w:p>
    <w:p w14:paraId="394E4DD3" w14:textId="77777777" w:rsidR="005012D2" w:rsidRPr="0044089A" w:rsidRDefault="005012D2" w:rsidP="005012D2">
      <w:pPr>
        <w:pBdr>
          <w:top w:val="single" w:sz="4" w:space="1" w:color="auto"/>
        </w:pBdr>
        <w:rPr>
          <w:sz w:val="2"/>
          <w:szCs w:val="2"/>
        </w:rPr>
      </w:pPr>
    </w:p>
    <w:p w14:paraId="0C0C7205" w14:textId="77777777" w:rsidR="005012D2" w:rsidRPr="0044089A" w:rsidRDefault="005012D2" w:rsidP="005012D2">
      <w:pPr>
        <w:tabs>
          <w:tab w:val="right" w:pos="9923"/>
        </w:tabs>
      </w:pPr>
      <w:r w:rsidRPr="0044089A">
        <w:tab/>
        <w:t>.</w:t>
      </w:r>
    </w:p>
    <w:p w14:paraId="547EDF8A" w14:textId="77777777" w:rsidR="005012D2" w:rsidRPr="0044089A" w:rsidRDefault="005012D2" w:rsidP="005012D2">
      <w:pPr>
        <w:pBdr>
          <w:top w:val="single" w:sz="4" w:space="1" w:color="auto"/>
        </w:pBdr>
        <w:spacing w:after="240"/>
        <w:ind w:right="113"/>
        <w:rPr>
          <w:sz w:val="2"/>
          <w:szCs w:val="2"/>
        </w:rPr>
      </w:pPr>
    </w:p>
    <w:p w14:paraId="2252940A" w14:textId="77777777" w:rsidR="005012D2" w:rsidRPr="00585091" w:rsidRDefault="005012D2" w:rsidP="005012D2">
      <w:pPr>
        <w:tabs>
          <w:tab w:val="right" w:pos="9923"/>
        </w:tabs>
        <w:ind w:firstLine="567"/>
        <w:jc w:val="both"/>
      </w:pPr>
      <w:r w:rsidRPr="00585091">
        <w:t>Сведения о доходах прошу с моего согласия запросить</w:t>
      </w:r>
      <w:r w:rsidRPr="00585091">
        <w:br/>
      </w:r>
      <w:r w:rsidRPr="00585091">
        <w:tab/>
        <w:t>.</w:t>
      </w:r>
    </w:p>
    <w:p w14:paraId="5506147B" w14:textId="77777777" w:rsidR="005012D2" w:rsidRPr="00FA6F8B" w:rsidRDefault="005012D2" w:rsidP="005012D2">
      <w:pPr>
        <w:pBdr>
          <w:top w:val="single" w:sz="4" w:space="1" w:color="auto"/>
        </w:pBdr>
        <w:spacing w:after="240"/>
        <w:ind w:right="113"/>
        <w:jc w:val="center"/>
        <w:rPr>
          <w:sz w:val="16"/>
          <w:szCs w:val="16"/>
        </w:rPr>
      </w:pPr>
      <w:r w:rsidRPr="00585091">
        <w:rPr>
          <w:sz w:val="16"/>
          <w:szCs w:val="16"/>
        </w:rPr>
        <w:t>(указываются органы (организации), владеющие сведениями о доходах гражданина)</w:t>
      </w:r>
    </w:p>
    <w:p w14:paraId="654C8C25" w14:textId="77777777" w:rsidR="005012D2" w:rsidRPr="0044089A" w:rsidRDefault="005012D2" w:rsidP="005012D2">
      <w:pPr>
        <w:ind w:firstLine="567"/>
        <w:jc w:val="both"/>
      </w:pPr>
      <w:r w:rsidRPr="0044089A">
        <w:t>Достоверность и полноту настоящих сведений подтверждаю.</w:t>
      </w:r>
    </w:p>
    <w:p w14:paraId="44A96300" w14:textId="77777777" w:rsidR="005012D2" w:rsidRPr="0044089A" w:rsidRDefault="005012D2" w:rsidP="005012D2">
      <w:pPr>
        <w:tabs>
          <w:tab w:val="right" w:pos="9925"/>
        </w:tabs>
        <w:ind w:firstLine="567"/>
        <w:jc w:val="both"/>
      </w:pPr>
      <w:r w:rsidRPr="0044089A">
        <w:t xml:space="preserve">На обработку персональных данных о себе в соответствии со статьей 9 Федерального закона от 27 июля </w:t>
      </w:r>
      <w:smartTag w:uri="urn:schemas-microsoft-com:office:smarttags" w:element="metricconverter">
        <w:smartTagPr>
          <w:attr w:name="ProductID" w:val="2006 г"/>
        </w:smartTagPr>
        <w:r w:rsidRPr="0044089A">
          <w:t>2006 г</w:t>
        </w:r>
      </w:smartTag>
      <w:r w:rsidRPr="0044089A">
        <w:t xml:space="preserve">. № 152-ФЗ «О персональных </w:t>
      </w:r>
      <w:proofErr w:type="gramStart"/>
      <w:r w:rsidRPr="0044089A">
        <w:t>данных» </w:t>
      </w:r>
      <w:r w:rsidRPr="0044089A">
        <w:rPr>
          <w:rStyle w:val="ad"/>
        </w:rPr>
        <w:endnoteReference w:customMarkFollows="1" w:id="4"/>
        <w:t>4</w:t>
      </w:r>
      <w:r w:rsidRPr="0044089A">
        <w:t xml:space="preserve"> для</w:t>
      </w:r>
      <w:proofErr w:type="gramEnd"/>
      <w:r w:rsidRPr="0044089A">
        <w:t xml:space="preserve"> включения в регистр получателей социальных услуг (реестр получателей социального сертификата на получение государственной (муниципальной) услуги в социальной сфере </w:t>
      </w:r>
      <w:r w:rsidRPr="0044089A">
        <w:rPr>
          <w:vertAlign w:val="superscript"/>
        </w:rPr>
        <w:t>5</w:t>
      </w:r>
      <w:r w:rsidRPr="0044089A">
        <w:t xml:space="preserve">):  </w:t>
      </w:r>
      <w:r w:rsidRPr="0044089A">
        <w:tab/>
        <w:t>.</w:t>
      </w:r>
    </w:p>
    <w:p w14:paraId="3147BEA2" w14:textId="77777777" w:rsidR="005012D2" w:rsidRPr="0044089A" w:rsidRDefault="005012D2" w:rsidP="005012D2">
      <w:pPr>
        <w:pBdr>
          <w:top w:val="single" w:sz="4" w:space="1" w:color="auto"/>
        </w:pBdr>
        <w:spacing w:after="720"/>
        <w:ind w:left="6815" w:right="113"/>
        <w:jc w:val="center"/>
        <w:rPr>
          <w:sz w:val="16"/>
          <w:szCs w:val="16"/>
        </w:rPr>
      </w:pPr>
      <w:r w:rsidRPr="0044089A">
        <w:rPr>
          <w:sz w:val="16"/>
          <w:szCs w:val="16"/>
        </w:rPr>
        <w:t>(согласен/не согласен)</w:t>
      </w:r>
    </w:p>
    <w:tbl>
      <w:tblPr>
        <w:tblW w:w="0" w:type="auto"/>
        <w:tblLayout w:type="fixed"/>
        <w:tblCellMar>
          <w:left w:w="28" w:type="dxa"/>
          <w:right w:w="28" w:type="dxa"/>
        </w:tblCellMar>
        <w:tblLook w:val="0000" w:firstRow="0" w:lastRow="0" w:firstColumn="0" w:lastColumn="0" w:noHBand="0" w:noVBand="0"/>
      </w:tblPr>
      <w:tblGrid>
        <w:gridCol w:w="1701"/>
        <w:gridCol w:w="227"/>
        <w:gridCol w:w="2835"/>
        <w:gridCol w:w="2099"/>
        <w:gridCol w:w="238"/>
        <w:gridCol w:w="397"/>
        <w:gridCol w:w="255"/>
        <w:gridCol w:w="1985"/>
        <w:gridCol w:w="284"/>
      </w:tblGrid>
      <w:tr w:rsidR="005012D2" w:rsidRPr="0044089A" w14:paraId="393E8B87" w14:textId="77777777" w:rsidTr="006611BC">
        <w:tc>
          <w:tcPr>
            <w:tcW w:w="1701" w:type="dxa"/>
            <w:tcBorders>
              <w:top w:val="nil"/>
              <w:left w:val="nil"/>
              <w:bottom w:val="single" w:sz="4" w:space="0" w:color="auto"/>
              <w:right w:val="nil"/>
            </w:tcBorders>
            <w:vAlign w:val="bottom"/>
          </w:tcPr>
          <w:p w14:paraId="28691935" w14:textId="77777777" w:rsidR="005012D2" w:rsidRPr="0044089A" w:rsidRDefault="005012D2" w:rsidP="006611BC">
            <w:pPr>
              <w:jc w:val="center"/>
            </w:pPr>
          </w:p>
        </w:tc>
        <w:tc>
          <w:tcPr>
            <w:tcW w:w="227" w:type="dxa"/>
            <w:tcBorders>
              <w:top w:val="nil"/>
              <w:left w:val="nil"/>
              <w:bottom w:val="nil"/>
              <w:right w:val="nil"/>
            </w:tcBorders>
            <w:vAlign w:val="bottom"/>
          </w:tcPr>
          <w:p w14:paraId="62F8BD40" w14:textId="77777777" w:rsidR="005012D2" w:rsidRPr="0044089A" w:rsidRDefault="005012D2" w:rsidP="006611BC">
            <w:pPr>
              <w:jc w:val="right"/>
            </w:pPr>
            <w:r w:rsidRPr="0044089A">
              <w:t>(</w:t>
            </w:r>
          </w:p>
        </w:tc>
        <w:tc>
          <w:tcPr>
            <w:tcW w:w="2835" w:type="dxa"/>
            <w:tcBorders>
              <w:top w:val="nil"/>
              <w:left w:val="nil"/>
              <w:bottom w:val="single" w:sz="4" w:space="0" w:color="auto"/>
              <w:right w:val="nil"/>
            </w:tcBorders>
            <w:vAlign w:val="bottom"/>
          </w:tcPr>
          <w:p w14:paraId="7B812686" w14:textId="77777777" w:rsidR="005012D2" w:rsidRPr="0044089A" w:rsidRDefault="005012D2" w:rsidP="006611BC">
            <w:pPr>
              <w:jc w:val="center"/>
            </w:pPr>
          </w:p>
        </w:tc>
        <w:tc>
          <w:tcPr>
            <w:tcW w:w="2099" w:type="dxa"/>
            <w:tcBorders>
              <w:top w:val="nil"/>
              <w:left w:val="nil"/>
              <w:bottom w:val="nil"/>
              <w:right w:val="nil"/>
            </w:tcBorders>
            <w:vAlign w:val="bottom"/>
          </w:tcPr>
          <w:p w14:paraId="24AFE090" w14:textId="77777777" w:rsidR="005012D2" w:rsidRPr="0044089A" w:rsidRDefault="005012D2" w:rsidP="006611BC">
            <w:r w:rsidRPr="0044089A">
              <w:t>)</w:t>
            </w:r>
          </w:p>
        </w:tc>
        <w:tc>
          <w:tcPr>
            <w:tcW w:w="238" w:type="dxa"/>
            <w:tcBorders>
              <w:top w:val="nil"/>
              <w:left w:val="nil"/>
              <w:bottom w:val="nil"/>
              <w:right w:val="nil"/>
            </w:tcBorders>
            <w:vAlign w:val="bottom"/>
          </w:tcPr>
          <w:p w14:paraId="0A46ADC9" w14:textId="77777777" w:rsidR="005012D2" w:rsidRPr="0044089A" w:rsidRDefault="005012D2" w:rsidP="006611BC">
            <w:pPr>
              <w:jc w:val="right"/>
            </w:pPr>
            <w:r w:rsidRPr="0044089A">
              <w:t>«</w:t>
            </w:r>
          </w:p>
        </w:tc>
        <w:tc>
          <w:tcPr>
            <w:tcW w:w="397" w:type="dxa"/>
            <w:tcBorders>
              <w:top w:val="nil"/>
              <w:left w:val="nil"/>
              <w:bottom w:val="single" w:sz="4" w:space="0" w:color="auto"/>
              <w:right w:val="nil"/>
            </w:tcBorders>
            <w:vAlign w:val="bottom"/>
          </w:tcPr>
          <w:p w14:paraId="5485B7B5" w14:textId="77777777" w:rsidR="005012D2" w:rsidRPr="0044089A" w:rsidRDefault="005012D2" w:rsidP="006611BC">
            <w:pPr>
              <w:jc w:val="center"/>
            </w:pPr>
          </w:p>
        </w:tc>
        <w:tc>
          <w:tcPr>
            <w:tcW w:w="255" w:type="dxa"/>
            <w:tcBorders>
              <w:top w:val="nil"/>
              <w:left w:val="nil"/>
              <w:bottom w:val="nil"/>
              <w:right w:val="nil"/>
            </w:tcBorders>
            <w:vAlign w:val="bottom"/>
          </w:tcPr>
          <w:p w14:paraId="28E583BB" w14:textId="77777777" w:rsidR="005012D2" w:rsidRPr="0044089A" w:rsidRDefault="005012D2" w:rsidP="006611BC">
            <w:r w:rsidRPr="0044089A">
              <w:t>»</w:t>
            </w:r>
          </w:p>
        </w:tc>
        <w:tc>
          <w:tcPr>
            <w:tcW w:w="1985" w:type="dxa"/>
            <w:tcBorders>
              <w:top w:val="nil"/>
              <w:left w:val="nil"/>
              <w:bottom w:val="single" w:sz="4" w:space="0" w:color="auto"/>
              <w:right w:val="nil"/>
            </w:tcBorders>
            <w:vAlign w:val="bottom"/>
          </w:tcPr>
          <w:p w14:paraId="07FB62C5" w14:textId="77777777" w:rsidR="005012D2" w:rsidRPr="0044089A" w:rsidRDefault="005012D2" w:rsidP="006611BC">
            <w:pPr>
              <w:jc w:val="center"/>
            </w:pPr>
          </w:p>
        </w:tc>
        <w:tc>
          <w:tcPr>
            <w:tcW w:w="284" w:type="dxa"/>
            <w:tcBorders>
              <w:top w:val="nil"/>
              <w:left w:val="nil"/>
              <w:bottom w:val="nil"/>
              <w:right w:val="nil"/>
            </w:tcBorders>
            <w:vAlign w:val="bottom"/>
          </w:tcPr>
          <w:p w14:paraId="5208DE21" w14:textId="77777777" w:rsidR="005012D2" w:rsidRPr="0044089A" w:rsidRDefault="005012D2" w:rsidP="006611BC">
            <w:pPr>
              <w:ind w:left="57"/>
            </w:pPr>
            <w:r w:rsidRPr="0044089A">
              <w:t>г.</w:t>
            </w:r>
          </w:p>
        </w:tc>
      </w:tr>
      <w:tr w:rsidR="005012D2" w14:paraId="7B59DAED" w14:textId="77777777" w:rsidTr="006611BC">
        <w:trPr>
          <w:cantSplit/>
        </w:trPr>
        <w:tc>
          <w:tcPr>
            <w:tcW w:w="1701" w:type="dxa"/>
            <w:tcBorders>
              <w:top w:val="nil"/>
              <w:left w:val="nil"/>
              <w:bottom w:val="nil"/>
              <w:right w:val="nil"/>
            </w:tcBorders>
          </w:tcPr>
          <w:p w14:paraId="2F7B9754" w14:textId="77777777" w:rsidR="005012D2" w:rsidRPr="0044089A" w:rsidRDefault="005012D2" w:rsidP="006611BC">
            <w:pPr>
              <w:jc w:val="center"/>
              <w:rPr>
                <w:sz w:val="16"/>
                <w:szCs w:val="16"/>
              </w:rPr>
            </w:pPr>
            <w:r w:rsidRPr="0044089A">
              <w:rPr>
                <w:sz w:val="16"/>
                <w:szCs w:val="16"/>
              </w:rPr>
              <w:t>(подпись)</w:t>
            </w:r>
          </w:p>
        </w:tc>
        <w:tc>
          <w:tcPr>
            <w:tcW w:w="227" w:type="dxa"/>
            <w:tcBorders>
              <w:top w:val="nil"/>
              <w:left w:val="nil"/>
              <w:bottom w:val="nil"/>
              <w:right w:val="nil"/>
            </w:tcBorders>
          </w:tcPr>
          <w:p w14:paraId="336950D3" w14:textId="77777777" w:rsidR="005012D2" w:rsidRPr="0044089A" w:rsidRDefault="005012D2" w:rsidP="006611BC">
            <w:pPr>
              <w:rPr>
                <w:sz w:val="16"/>
                <w:szCs w:val="16"/>
              </w:rPr>
            </w:pPr>
          </w:p>
        </w:tc>
        <w:tc>
          <w:tcPr>
            <w:tcW w:w="2835" w:type="dxa"/>
            <w:tcBorders>
              <w:top w:val="nil"/>
              <w:left w:val="nil"/>
              <w:bottom w:val="nil"/>
              <w:right w:val="nil"/>
            </w:tcBorders>
          </w:tcPr>
          <w:p w14:paraId="6A4E8A4A" w14:textId="77777777" w:rsidR="005012D2" w:rsidRPr="0044089A" w:rsidRDefault="005012D2" w:rsidP="006611BC">
            <w:pPr>
              <w:jc w:val="center"/>
              <w:rPr>
                <w:sz w:val="16"/>
                <w:szCs w:val="16"/>
              </w:rPr>
            </w:pPr>
            <w:r w:rsidRPr="0044089A">
              <w:rPr>
                <w:sz w:val="16"/>
                <w:szCs w:val="16"/>
              </w:rPr>
              <w:t>(Ф.И.О.)</w:t>
            </w:r>
          </w:p>
        </w:tc>
        <w:tc>
          <w:tcPr>
            <w:tcW w:w="2099" w:type="dxa"/>
            <w:tcBorders>
              <w:top w:val="nil"/>
              <w:left w:val="nil"/>
              <w:bottom w:val="nil"/>
              <w:right w:val="nil"/>
            </w:tcBorders>
          </w:tcPr>
          <w:p w14:paraId="621C1857" w14:textId="77777777" w:rsidR="005012D2" w:rsidRPr="0044089A" w:rsidRDefault="005012D2" w:rsidP="006611BC">
            <w:pPr>
              <w:rPr>
                <w:sz w:val="16"/>
                <w:szCs w:val="16"/>
              </w:rPr>
            </w:pPr>
          </w:p>
        </w:tc>
        <w:tc>
          <w:tcPr>
            <w:tcW w:w="3159" w:type="dxa"/>
            <w:gridSpan w:val="5"/>
            <w:tcBorders>
              <w:top w:val="nil"/>
              <w:left w:val="nil"/>
              <w:bottom w:val="nil"/>
              <w:right w:val="nil"/>
            </w:tcBorders>
          </w:tcPr>
          <w:p w14:paraId="6ADEAB2D" w14:textId="77777777" w:rsidR="005012D2" w:rsidRDefault="005012D2" w:rsidP="006611BC">
            <w:pPr>
              <w:jc w:val="center"/>
              <w:rPr>
                <w:sz w:val="16"/>
                <w:szCs w:val="16"/>
              </w:rPr>
            </w:pPr>
            <w:r w:rsidRPr="0044089A">
              <w:rPr>
                <w:sz w:val="16"/>
                <w:szCs w:val="16"/>
              </w:rPr>
              <w:t>(дата заполнения заявления)</w:t>
            </w:r>
          </w:p>
        </w:tc>
      </w:tr>
    </w:tbl>
    <w:p w14:paraId="4130A06C" w14:textId="77777777" w:rsidR="005012D2" w:rsidRDefault="005012D2" w:rsidP="005012D2"/>
    <w:p w14:paraId="01871F7D" w14:textId="77777777" w:rsidR="005012D2" w:rsidRPr="00E11A53" w:rsidRDefault="005012D2" w:rsidP="005012D2"/>
    <w:p w14:paraId="485DECEE" w14:textId="77777777" w:rsidR="00391BE4" w:rsidRPr="00A80770" w:rsidRDefault="00391BE4" w:rsidP="005012D2">
      <w:pPr>
        <w:spacing w:after="160" w:line="259" w:lineRule="auto"/>
        <w:rPr>
          <w:rFonts w:eastAsiaTheme="minorHAnsi"/>
          <w:color w:val="000000"/>
          <w:lang w:eastAsia="en-US"/>
        </w:rPr>
      </w:pPr>
    </w:p>
    <w:sectPr w:rsidR="00391BE4" w:rsidRPr="00A807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6962E" w14:textId="77777777" w:rsidR="00391BE4" w:rsidRDefault="00391BE4" w:rsidP="00391BE4">
      <w:r>
        <w:separator/>
      </w:r>
    </w:p>
  </w:endnote>
  <w:endnote w:type="continuationSeparator" w:id="0">
    <w:p w14:paraId="12F19587" w14:textId="77777777" w:rsidR="00391BE4" w:rsidRDefault="00391BE4" w:rsidP="00391BE4">
      <w:r>
        <w:continuationSeparator/>
      </w:r>
    </w:p>
  </w:endnote>
  <w:endnote w:id="1">
    <w:p w14:paraId="37CFA021" w14:textId="77777777" w:rsidR="005012D2" w:rsidRDefault="005012D2" w:rsidP="005012D2">
      <w:pPr>
        <w:pStyle w:val="ab"/>
        <w:ind w:firstLine="567"/>
        <w:jc w:val="both"/>
      </w:pPr>
      <w:r>
        <w:rPr>
          <w:rStyle w:val="ad"/>
        </w:rPr>
        <w:t>1</w:t>
      </w:r>
      <w:r>
        <w:t> Заполняется в случае, если заявление подается лицом или государственным органом, органом местного самоуправления, общественным объединением, представляющим интересы гражданина.</w:t>
      </w:r>
    </w:p>
  </w:endnote>
  <w:endnote w:id="2">
    <w:p w14:paraId="333EE1CA" w14:textId="77777777" w:rsidR="005012D2" w:rsidRDefault="005012D2" w:rsidP="005012D2">
      <w:pPr>
        <w:pStyle w:val="ab"/>
        <w:ind w:firstLine="567"/>
        <w:jc w:val="both"/>
      </w:pPr>
      <w:r>
        <w:rPr>
          <w:rStyle w:val="ad"/>
        </w:rPr>
        <w:t>2</w:t>
      </w:r>
      <w:r>
        <w:t xml:space="preserve"> В соответствии со статьей 15 Федерального закона от 28 декабря </w:t>
      </w:r>
      <w:smartTag w:uri="urn:schemas-microsoft-com:office:smarttags" w:element="metricconverter">
        <w:smartTagPr>
          <w:attr w:name="ProductID" w:val="2013 г"/>
        </w:smartTagPr>
        <w:r>
          <w:t>2013 г</w:t>
        </w:r>
      </w:smartTag>
      <w:r>
        <w:t>. № 442-ФЗ «Об основах социального обслуживания граждан в Российской Федерации».</w:t>
      </w:r>
    </w:p>
  </w:endnote>
  <w:endnote w:id="3">
    <w:p w14:paraId="0E68D27C" w14:textId="77777777" w:rsidR="005012D2" w:rsidRDefault="005012D2" w:rsidP="005012D2">
      <w:pPr>
        <w:pStyle w:val="ab"/>
        <w:ind w:firstLine="567"/>
        <w:jc w:val="both"/>
      </w:pPr>
      <w:r>
        <w:rPr>
          <w:rStyle w:val="ad"/>
        </w:rPr>
        <w:t>3</w:t>
      </w:r>
      <w:r>
        <w:t xml:space="preserve"> Статьи 31 и 32 Федерального закона от 28 декабря </w:t>
      </w:r>
      <w:smartTag w:uri="urn:schemas-microsoft-com:office:smarttags" w:element="metricconverter">
        <w:smartTagPr>
          <w:attr w:name="ProductID" w:val="2013 г"/>
        </w:smartTagPr>
        <w:r>
          <w:t>2013 г</w:t>
        </w:r>
      </w:smartTag>
      <w:r>
        <w:t>. № 442-ФЗ «Об основах социального обслуживания граждан в Российской Федерации».</w:t>
      </w:r>
    </w:p>
  </w:endnote>
  <w:endnote w:id="4">
    <w:p w14:paraId="665F9930" w14:textId="77777777" w:rsidR="005012D2" w:rsidRPr="0044089A" w:rsidRDefault="005012D2" w:rsidP="005012D2">
      <w:pPr>
        <w:pStyle w:val="ab"/>
        <w:ind w:firstLine="567"/>
        <w:jc w:val="both"/>
      </w:pPr>
      <w:r>
        <w:rPr>
          <w:rStyle w:val="ad"/>
        </w:rPr>
        <w:t>4</w:t>
      </w:r>
      <w:r>
        <w:t xml:space="preserve"> Собрание законодательства Российской Федерации, 2006, № 31, ст. 3451; 2010, № 31, ст. 4196; 2011, № 31, ст. </w:t>
      </w:r>
      <w:r w:rsidRPr="0044089A">
        <w:t>4701; 2013, № 30, ст. 4038.</w:t>
      </w:r>
    </w:p>
    <w:p w14:paraId="7C84C4D7" w14:textId="77777777" w:rsidR="005012D2" w:rsidRDefault="005012D2" w:rsidP="005012D2">
      <w:pPr>
        <w:pStyle w:val="ab"/>
        <w:ind w:firstLine="567"/>
        <w:jc w:val="both"/>
      </w:pPr>
      <w:r w:rsidRPr="0044089A">
        <w:rPr>
          <w:vertAlign w:val="superscript"/>
        </w:rPr>
        <w:t>5</w:t>
      </w:r>
      <w:r w:rsidRPr="0044089A">
        <w:t> </w:t>
      </w:r>
      <w:proofErr w:type="gramStart"/>
      <w:r w:rsidRPr="0044089A">
        <w:t>В</w:t>
      </w:r>
      <w:proofErr w:type="gramEnd"/>
      <w:r w:rsidRPr="0044089A">
        <w:t xml:space="preserve"> случае принятия органом государственной власти субъекта Российской Федерации решения</w:t>
      </w:r>
      <w:r w:rsidRPr="0044089A">
        <w:br/>
        <w:t xml:space="preserve">об организации оказания государственных (муниципальных) услуг в социальной сфере, принятого в соответствии с частью 3 статьи 28 Федерального закона от 13 июля </w:t>
      </w:r>
      <w:smartTag w:uri="urn:schemas-microsoft-com:office:smarttags" w:element="metricconverter">
        <w:smartTagPr>
          <w:attr w:name="ProductID" w:val="2020 г"/>
        </w:smartTagPr>
        <w:r w:rsidRPr="0044089A">
          <w:t>2020 г</w:t>
        </w:r>
      </w:smartTag>
      <w:r w:rsidRPr="0044089A">
        <w:t>. № 189-ФЗ «О государственном (муниципальном) социальном заказе на оказание государственных (муниципальных) услуг в социальной сфере» (Собрание законодательства Российской Федерации, 2020, № 29, ст. 4499).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E7DD8" w14:textId="77777777" w:rsidR="00391BE4" w:rsidRDefault="00391BE4" w:rsidP="00391BE4">
      <w:r>
        <w:separator/>
      </w:r>
    </w:p>
  </w:footnote>
  <w:footnote w:type="continuationSeparator" w:id="0">
    <w:p w14:paraId="5D745ACE" w14:textId="77777777" w:rsidR="00391BE4" w:rsidRDefault="00391BE4" w:rsidP="00391B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52F01" w14:textId="2C78249B" w:rsidR="00A80770" w:rsidRPr="00A80770" w:rsidRDefault="00A80770" w:rsidP="00A80770">
    <w:pPr>
      <w:pStyle w:val="a7"/>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44E"/>
    <w:rsid w:val="00083A1F"/>
    <w:rsid w:val="000F5820"/>
    <w:rsid w:val="00104EA3"/>
    <w:rsid w:val="001144AD"/>
    <w:rsid w:val="001D5E0F"/>
    <w:rsid w:val="002A57CE"/>
    <w:rsid w:val="00391BE4"/>
    <w:rsid w:val="003B4BD7"/>
    <w:rsid w:val="00424B14"/>
    <w:rsid w:val="004657EE"/>
    <w:rsid w:val="004A2C70"/>
    <w:rsid w:val="004E69CB"/>
    <w:rsid w:val="005012D2"/>
    <w:rsid w:val="005337A7"/>
    <w:rsid w:val="00537CE9"/>
    <w:rsid w:val="005438AF"/>
    <w:rsid w:val="006C6900"/>
    <w:rsid w:val="00756A3D"/>
    <w:rsid w:val="007D5299"/>
    <w:rsid w:val="00816845"/>
    <w:rsid w:val="00931C94"/>
    <w:rsid w:val="00A80770"/>
    <w:rsid w:val="00B574B1"/>
    <w:rsid w:val="00BB769F"/>
    <w:rsid w:val="00C44D52"/>
    <w:rsid w:val="00C53E17"/>
    <w:rsid w:val="00C82650"/>
    <w:rsid w:val="00CC432D"/>
    <w:rsid w:val="00D400EA"/>
    <w:rsid w:val="00E5444E"/>
    <w:rsid w:val="00EE3370"/>
    <w:rsid w:val="00F31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69A07C2"/>
  <w15:chartTrackingRefBased/>
  <w15:docId w15:val="{2292C0F1-EF0A-4430-8F82-743932CD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44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544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E5444E"/>
    <w:pPr>
      <w:keepNext/>
      <w:jc w:val="righ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544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rsid w:val="00E5444E"/>
    <w:rPr>
      <w:rFonts w:ascii="Times New Roman" w:eastAsia="Times New Roman" w:hAnsi="Times New Roman" w:cs="Times New Roman"/>
      <w:sz w:val="28"/>
      <w:szCs w:val="24"/>
      <w:lang w:eastAsia="ru-RU"/>
    </w:rPr>
  </w:style>
  <w:style w:type="paragraph" w:styleId="a3">
    <w:name w:val="Body Text Indent"/>
    <w:basedOn w:val="a"/>
    <w:link w:val="a4"/>
    <w:rsid w:val="00E5444E"/>
    <w:pPr>
      <w:ind w:left="360"/>
    </w:pPr>
    <w:rPr>
      <w:sz w:val="28"/>
    </w:rPr>
  </w:style>
  <w:style w:type="character" w:customStyle="1" w:styleId="a4">
    <w:name w:val="Основной текст с отступом Знак"/>
    <w:basedOn w:val="a0"/>
    <w:link w:val="a3"/>
    <w:rsid w:val="00E5444E"/>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E5444E"/>
    <w:rPr>
      <w:rFonts w:asciiTheme="majorHAnsi" w:eastAsiaTheme="majorEastAsia" w:hAnsiTheme="majorHAnsi" w:cstheme="majorBidi"/>
      <w:color w:val="2E74B5" w:themeColor="accent1" w:themeShade="BF"/>
      <w:sz w:val="32"/>
      <w:szCs w:val="32"/>
      <w:lang w:eastAsia="ru-RU"/>
    </w:rPr>
  </w:style>
  <w:style w:type="paragraph" w:styleId="a5">
    <w:name w:val="Balloon Text"/>
    <w:basedOn w:val="a"/>
    <w:link w:val="a6"/>
    <w:uiPriority w:val="99"/>
    <w:semiHidden/>
    <w:unhideWhenUsed/>
    <w:rsid w:val="00D400EA"/>
    <w:rPr>
      <w:rFonts w:ascii="Segoe UI" w:hAnsi="Segoe UI" w:cs="Segoe UI"/>
      <w:sz w:val="18"/>
      <w:szCs w:val="18"/>
    </w:rPr>
  </w:style>
  <w:style w:type="character" w:customStyle="1" w:styleId="a6">
    <w:name w:val="Текст выноски Знак"/>
    <w:basedOn w:val="a0"/>
    <w:link w:val="a5"/>
    <w:uiPriority w:val="99"/>
    <w:semiHidden/>
    <w:rsid w:val="00D400EA"/>
    <w:rPr>
      <w:rFonts w:ascii="Segoe UI" w:eastAsia="Times New Roman" w:hAnsi="Segoe UI" w:cs="Segoe UI"/>
      <w:sz w:val="18"/>
      <w:szCs w:val="18"/>
      <w:lang w:eastAsia="ru-RU"/>
    </w:rPr>
  </w:style>
  <w:style w:type="paragraph" w:styleId="a7">
    <w:name w:val="header"/>
    <w:basedOn w:val="a"/>
    <w:link w:val="a8"/>
    <w:uiPriority w:val="99"/>
    <w:unhideWhenUsed/>
    <w:rsid w:val="00A80770"/>
    <w:pPr>
      <w:tabs>
        <w:tab w:val="center" w:pos="4677"/>
        <w:tab w:val="right" w:pos="9355"/>
      </w:tabs>
    </w:pPr>
  </w:style>
  <w:style w:type="character" w:customStyle="1" w:styleId="a8">
    <w:name w:val="Верхний колонтитул Знак"/>
    <w:basedOn w:val="a0"/>
    <w:link w:val="a7"/>
    <w:uiPriority w:val="99"/>
    <w:rsid w:val="00A8077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80770"/>
    <w:pPr>
      <w:tabs>
        <w:tab w:val="center" w:pos="4677"/>
        <w:tab w:val="right" w:pos="9355"/>
      </w:tabs>
    </w:pPr>
  </w:style>
  <w:style w:type="character" w:customStyle="1" w:styleId="aa">
    <w:name w:val="Нижний колонтитул Знак"/>
    <w:basedOn w:val="a0"/>
    <w:link w:val="a9"/>
    <w:uiPriority w:val="99"/>
    <w:rsid w:val="00A80770"/>
    <w:rPr>
      <w:rFonts w:ascii="Times New Roman" w:eastAsia="Times New Roman" w:hAnsi="Times New Roman" w:cs="Times New Roman"/>
      <w:sz w:val="24"/>
      <w:szCs w:val="24"/>
      <w:lang w:eastAsia="ru-RU"/>
    </w:rPr>
  </w:style>
  <w:style w:type="paragraph" w:styleId="ab">
    <w:name w:val="endnote text"/>
    <w:basedOn w:val="a"/>
    <w:link w:val="ac"/>
    <w:uiPriority w:val="99"/>
    <w:semiHidden/>
    <w:rsid w:val="005012D2"/>
    <w:rPr>
      <w:sz w:val="20"/>
      <w:szCs w:val="20"/>
    </w:rPr>
  </w:style>
  <w:style w:type="character" w:customStyle="1" w:styleId="ac">
    <w:name w:val="Текст концевой сноски Знак"/>
    <w:basedOn w:val="a0"/>
    <w:link w:val="ab"/>
    <w:uiPriority w:val="99"/>
    <w:semiHidden/>
    <w:rsid w:val="005012D2"/>
    <w:rPr>
      <w:rFonts w:ascii="Times New Roman" w:eastAsia="Times New Roman" w:hAnsi="Times New Roman" w:cs="Times New Roman"/>
      <w:sz w:val="20"/>
      <w:szCs w:val="20"/>
      <w:lang w:eastAsia="ru-RU"/>
    </w:rPr>
  </w:style>
  <w:style w:type="character" w:styleId="ad">
    <w:name w:val="endnote reference"/>
    <w:basedOn w:val="a0"/>
    <w:uiPriority w:val="99"/>
    <w:semiHidden/>
    <w:rsid w:val="005012D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22</Pages>
  <Words>8785</Words>
  <Characters>50080</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NazlievaEK</dc:creator>
  <cp:keywords/>
  <dc:description/>
  <cp:lastModifiedBy>NazlievaEK</cp:lastModifiedBy>
  <cp:revision>5</cp:revision>
  <cp:lastPrinted>2023-01-27T11:15:00Z</cp:lastPrinted>
  <dcterms:created xsi:type="dcterms:W3CDTF">2023-01-27T11:27:00Z</dcterms:created>
  <dcterms:modified xsi:type="dcterms:W3CDTF">2023-02-03T15:27:00Z</dcterms:modified>
</cp:coreProperties>
</file>